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8EE53" w14:textId="77777777" w:rsidR="006806B4" w:rsidRPr="00673552" w:rsidRDefault="006806B4" w:rsidP="006806B4">
      <w:pPr>
        <w:rPr>
          <w:sz w:val="8"/>
          <w:szCs w:val="8"/>
        </w:rPr>
        <w:sectPr w:rsidR="006806B4" w:rsidRPr="00673552" w:rsidSect="006806B4">
          <w:headerReference w:type="default" r:id="rId9"/>
          <w:pgSz w:w="11906" w:h="16838" w:code="9"/>
          <w:pgMar w:top="2268" w:right="2268" w:bottom="2268" w:left="2268" w:header="680" w:footer="397" w:gutter="0"/>
          <w:cols w:space="708"/>
          <w:docGrid w:linePitch="360"/>
        </w:sectPr>
      </w:pPr>
    </w:p>
    <w:p w14:paraId="4F050FED" w14:textId="1040E29F" w:rsidR="00CA7C36" w:rsidRDefault="00CA7C36" w:rsidP="00CA7C36">
      <w:pPr>
        <w:pStyle w:val="Brdtext"/>
        <w:rPr>
          <w:lang w:eastAsia="sv-SE"/>
        </w:rPr>
      </w:pPr>
    </w:p>
    <w:sdt>
      <w:sdtPr>
        <w:rPr>
          <w:rFonts w:asciiTheme="minorHAnsi" w:hAnsiTheme="minorHAnsi"/>
          <w:sz w:val="32"/>
        </w:rPr>
        <w:alias w:val="Ärende.Ärendemening"/>
        <w:tag w:val="MSC_Arende.Arendemening_DAN"/>
        <w:id w:val="370810129"/>
        <w:placeholder>
          <w:docPart w:val="7204180C8AF744328CB0596243E93901"/>
        </w:placeholder>
        <w:dataBinding w:prefixMappings="xmlns:ns0='http://tempuri.org/'" w:xpath="/ns0:DOCX_SETTINGS[1]/ns0:TOINSERTINDOCXFILE[1]/ns0:DOCX_DATA[1]/ns0:DATANODES[1]/ns0:DATAFIELD[19]" w:storeItemID="{6433FC27-0177-4464-8292-2683D20978D2}"/>
        <w:text/>
      </w:sdtPr>
      <w:sdtEndPr/>
      <w:sdtContent>
        <w:p w14:paraId="6C8E5232" w14:textId="77777777" w:rsidR="00CA7C36" w:rsidRPr="005D1109" w:rsidRDefault="00CA7C36" w:rsidP="00CA7C36">
          <w:pPr>
            <w:pStyle w:val="Rubrik1"/>
          </w:pPr>
          <w:r w:rsidRPr="009A2F84">
            <w:rPr>
              <w:rFonts w:asciiTheme="minorHAnsi" w:hAnsiTheme="minorHAnsi"/>
              <w:sz w:val="32"/>
            </w:rPr>
            <w:t xml:space="preserve">Rutin för utredning om mottagande i grundsärskolan </w:t>
          </w:r>
        </w:p>
      </w:sdtContent>
    </w:sdt>
    <w:p w14:paraId="73FCE458" w14:textId="77777777" w:rsidR="00CA7C36" w:rsidRDefault="00CA7C36" w:rsidP="00CA7C36">
      <w:pPr>
        <w:rPr>
          <w:rFonts w:ascii="Adobe Garamond Pro" w:hAnsi="Adobe Garamond Pro" w:cs="Adobe Garamond Pro"/>
          <w:color w:val="000000"/>
        </w:rPr>
      </w:pPr>
    </w:p>
    <w:sdt>
      <w:sdtPr>
        <w:alias w:val="Ärende"/>
        <w:tag w:val="MSC_Tjänsteskrivelse.Ärende_DAN"/>
        <w:id w:val="-1612123000"/>
        <w:placeholder>
          <w:docPart w:val="889CC1AEF61D4D08AFAB66DBB18B0834"/>
        </w:placeholder>
      </w:sdtPr>
      <w:sdtEndPr>
        <w:rPr>
          <w:color w:val="FF0000"/>
        </w:rPr>
      </w:sdtEndPr>
      <w:sdtContent>
        <w:bookmarkStart w:id="0" w:name="K7P5" w:displacedByCustomXml="prev"/>
        <w:p w14:paraId="47D0FEB3" w14:textId="77777777" w:rsidR="00CA7C36" w:rsidRDefault="00CA7C36" w:rsidP="00CA7C36">
          <w:pPr>
            <w:rPr>
              <w:rFonts w:eastAsia="Times New Roman" w:cs="Times New Roman"/>
              <w:b/>
              <w:bCs/>
              <w:lang w:eastAsia="sv-SE"/>
            </w:rPr>
          </w:pPr>
          <w:r>
            <w:rPr>
              <w:rFonts w:eastAsia="Times New Roman" w:cs="Times New Roman"/>
              <w:b/>
              <w:bCs/>
              <w:lang w:eastAsia="sv-SE"/>
            </w:rPr>
            <w:t xml:space="preserve">Grundsärskolan </w:t>
          </w:r>
        </w:p>
        <w:bookmarkEnd w:id="0"/>
        <w:p w14:paraId="37C8073F" w14:textId="77777777" w:rsidR="00CA7C36" w:rsidRPr="0065522E" w:rsidRDefault="00CA7C36" w:rsidP="00CA7C36">
          <w:pPr>
            <w:rPr>
              <w:rFonts w:eastAsia="Times New Roman" w:cs="Times New Roman"/>
              <w:b/>
              <w:bCs/>
              <w:lang w:eastAsia="sv-SE"/>
            </w:rPr>
          </w:pPr>
          <w:r w:rsidRPr="0065522E">
            <w:rPr>
              <w:rFonts w:eastAsia="Times New Roman" w:cs="Times New Roman"/>
              <w:lang w:eastAsia="sv-SE"/>
            </w:rPr>
            <w:t>Barn som bedöms inte kunna nå upp till grundskolans kunskapskrav därför att de har en utvecklingsstörning, ska tas emot i grundsärskolan.</w:t>
          </w:r>
        </w:p>
        <w:p w14:paraId="0FCADD26" w14:textId="77777777" w:rsidR="00CA7C36" w:rsidRDefault="00CA7C36" w:rsidP="00CA7C36">
          <w:pPr>
            <w:spacing w:after="100" w:afterAutospacing="1"/>
            <w:rPr>
              <w:rFonts w:eastAsia="Times New Roman" w:cs="Times New Roman"/>
              <w:lang w:eastAsia="sv-SE"/>
            </w:rPr>
          </w:pPr>
          <w:r w:rsidRPr="0065522E">
            <w:rPr>
              <w:rFonts w:eastAsia="Times New Roman" w:cs="Times New Roman"/>
              <w:lang w:eastAsia="sv-SE"/>
            </w:rPr>
            <w:t>Frågan om mottagande i grundsärskolan prövas av barnets hemkommun. Ett beslut om mottagande i grundsärskolan ska föregås av en utredning som omfattar en pedagogisk, psykologisk, medicinsk och social bedömning. Samråd med barnets vårdnadshavare ska ske när utredningen genomförs.</w:t>
          </w:r>
          <w:r>
            <w:rPr>
              <w:rFonts w:eastAsia="Times New Roman" w:cs="Times New Roman"/>
              <w:lang w:eastAsia="sv-SE"/>
            </w:rPr>
            <w:t xml:space="preserve"> </w:t>
          </w:r>
          <w:r w:rsidRPr="00327A47">
            <w:rPr>
              <w:rFonts w:eastAsia="Times New Roman" w:cs="Times New Roman"/>
              <w:lang w:eastAsia="sv-SE"/>
            </w:rPr>
            <w:t>7 kap. 5 § Skollagen</w:t>
          </w:r>
        </w:p>
        <w:p w14:paraId="7492A570" w14:textId="77777777" w:rsidR="00CA7C36" w:rsidRPr="005D1109" w:rsidRDefault="00CA7C36" w:rsidP="00CA7C36">
          <w:pPr>
            <w:pStyle w:val="Pa9"/>
            <w:rPr>
              <w:rFonts w:ascii="Times New Roman" w:eastAsia="Times New Roman" w:hAnsi="Times New Roman" w:cs="Times New Roman"/>
              <w:b/>
              <w:bCs/>
              <w:lang w:eastAsia="sv-SE"/>
            </w:rPr>
          </w:pPr>
          <w:r w:rsidRPr="005D1109">
            <w:rPr>
              <w:rFonts w:ascii="Times New Roman" w:eastAsia="Times New Roman" w:hAnsi="Times New Roman" w:cs="Times New Roman"/>
              <w:b/>
              <w:bCs/>
              <w:lang w:eastAsia="sv-SE"/>
            </w:rPr>
            <w:t xml:space="preserve">Barnets bästa </w:t>
          </w:r>
        </w:p>
        <w:p w14:paraId="38E1A117" w14:textId="77777777" w:rsidR="00CA7C36" w:rsidRDefault="00CA7C36" w:rsidP="00CA7C36">
          <w:pPr>
            <w:rPr>
              <w:rFonts w:eastAsia="Times New Roman" w:cs="Times New Roman"/>
              <w:lang w:eastAsia="sv-SE"/>
            </w:rPr>
          </w:pPr>
          <w:r w:rsidRPr="005D1109">
            <w:rPr>
              <w:rFonts w:eastAsia="Times New Roman" w:cs="Times New Roman"/>
              <w:lang w:eastAsia="sv-SE"/>
            </w:rPr>
            <w:t xml:space="preserve">Av 1 kap. 10 § skollagen följer att barnets bästa ska vara utgångspunkt i all utbildning. </w:t>
          </w:r>
        </w:p>
        <w:p w14:paraId="42EDBC4F" w14:textId="77777777" w:rsidR="00CA7C36" w:rsidRPr="005D1109" w:rsidRDefault="00CA7C36" w:rsidP="00CA7C36">
          <w:pPr>
            <w:rPr>
              <w:rFonts w:eastAsia="Times New Roman" w:cs="Times New Roman"/>
              <w:b/>
              <w:bCs/>
              <w:lang w:eastAsia="sv-SE"/>
            </w:rPr>
          </w:pPr>
        </w:p>
        <w:p w14:paraId="355DEB15" w14:textId="77777777" w:rsidR="00CA7C36" w:rsidRPr="005D1109" w:rsidRDefault="00CA7C36" w:rsidP="00CA7C36">
          <w:pPr>
            <w:rPr>
              <w:rFonts w:eastAsia="Times New Roman" w:cs="Times New Roman"/>
              <w:b/>
              <w:bCs/>
              <w:lang w:eastAsia="sv-SE"/>
            </w:rPr>
          </w:pPr>
          <w:r w:rsidRPr="005D1109">
            <w:rPr>
              <w:rFonts w:eastAsia="Times New Roman" w:cs="Times New Roman"/>
              <w:b/>
              <w:bCs/>
              <w:lang w:eastAsia="sv-SE"/>
            </w:rPr>
            <w:t>Myndighetsutövning</w:t>
          </w:r>
        </w:p>
        <w:p w14:paraId="6F1049EF" w14:textId="11872A21" w:rsidR="00CA7C36" w:rsidRPr="005D1109" w:rsidRDefault="00CA7C36" w:rsidP="00CA7C36">
          <w:pPr>
            <w:rPr>
              <w:rFonts w:eastAsia="Times New Roman" w:cs="Times New Roman"/>
              <w:lang w:eastAsia="sv-SE"/>
            </w:rPr>
          </w:pPr>
          <w:r w:rsidRPr="005D1109">
            <w:rPr>
              <w:rFonts w:eastAsia="Times New Roman" w:cs="Times New Roman"/>
              <w:lang w:eastAsia="sv-SE"/>
            </w:rPr>
            <w:t xml:space="preserve">Beslut om mottagande i grundsärskolan är myndighetsutövning mot enskild och ett särskilt ingripande beslut för den det berör. Det är viktigt att ärenden om mottagande blir ordentligt utredda, att beslut fattas på välgrundade underlag och att vårdnadshavarna har insyn i processen. Det är också viktigt att kommunen har rutiner för hur arbetet ska gå till. Rutinerna kan beskriva processen, vem vårdnadshavarna kan vända sig till, ansvarsfördelning, vem som beslutar om vad och vilka beslut som kan överklagas. </w:t>
          </w:r>
        </w:p>
      </w:sdtContent>
    </w:sdt>
    <w:p w14:paraId="2442BA57" w14:textId="77777777" w:rsidR="00CA7C36" w:rsidRDefault="00CA7C36" w:rsidP="00CA7C36">
      <w:pPr>
        <w:pStyle w:val="Brdtext"/>
        <w:rPr>
          <w:lang w:eastAsia="sv-SE"/>
        </w:rPr>
      </w:pPr>
    </w:p>
    <w:tbl>
      <w:tblPr>
        <w:tblStyle w:val="Tabellrutnt"/>
        <w:tblW w:w="10768" w:type="dxa"/>
        <w:tblInd w:w="-1702" w:type="dxa"/>
        <w:tblLayout w:type="fixed"/>
        <w:tblLook w:val="04A0" w:firstRow="1" w:lastRow="0" w:firstColumn="1" w:lastColumn="0" w:noHBand="0" w:noVBand="1"/>
      </w:tblPr>
      <w:tblGrid>
        <w:gridCol w:w="4301"/>
        <w:gridCol w:w="2552"/>
        <w:gridCol w:w="2693"/>
        <w:gridCol w:w="1222"/>
      </w:tblGrid>
      <w:tr w:rsidR="00481709" w:rsidRPr="00695A02" w14:paraId="49941B67" w14:textId="77777777" w:rsidTr="00481709">
        <w:tc>
          <w:tcPr>
            <w:tcW w:w="4301" w:type="dxa"/>
          </w:tcPr>
          <w:p w14:paraId="153ABA2D" w14:textId="77777777" w:rsidR="00481709" w:rsidRPr="00695A02" w:rsidRDefault="00481709" w:rsidP="00614841">
            <w:pPr>
              <w:pStyle w:val="Brdtext"/>
              <w:rPr>
                <w:rFonts w:ascii="Tahoma" w:hAnsi="Tahoma"/>
                <w:b/>
              </w:rPr>
            </w:pPr>
            <w:r w:rsidRPr="00695A02">
              <w:rPr>
                <w:rFonts w:ascii="Tahoma" w:hAnsi="Tahoma"/>
                <w:b/>
              </w:rPr>
              <w:t>Aktivitet</w:t>
            </w:r>
          </w:p>
        </w:tc>
        <w:tc>
          <w:tcPr>
            <w:tcW w:w="2552" w:type="dxa"/>
          </w:tcPr>
          <w:p w14:paraId="09050B78" w14:textId="77777777" w:rsidR="00481709" w:rsidRPr="00695A02" w:rsidRDefault="00481709" w:rsidP="00614841">
            <w:pPr>
              <w:pStyle w:val="Brdtext"/>
              <w:rPr>
                <w:rFonts w:ascii="Tahoma" w:hAnsi="Tahoma"/>
                <w:b/>
              </w:rPr>
            </w:pPr>
            <w:r w:rsidRPr="00695A02">
              <w:rPr>
                <w:rFonts w:ascii="Tahoma" w:hAnsi="Tahoma"/>
                <w:b/>
              </w:rPr>
              <w:t>Ansvarig</w:t>
            </w:r>
          </w:p>
        </w:tc>
        <w:tc>
          <w:tcPr>
            <w:tcW w:w="2693" w:type="dxa"/>
          </w:tcPr>
          <w:p w14:paraId="2195BA23" w14:textId="77777777" w:rsidR="00481709" w:rsidRPr="00695A02" w:rsidRDefault="00481709" w:rsidP="00614841">
            <w:pPr>
              <w:pStyle w:val="Brdtext"/>
              <w:rPr>
                <w:rFonts w:ascii="Tahoma" w:hAnsi="Tahoma"/>
                <w:b/>
              </w:rPr>
            </w:pPr>
            <w:r w:rsidRPr="00695A02">
              <w:rPr>
                <w:rFonts w:ascii="Tahoma" w:hAnsi="Tahoma"/>
                <w:b/>
              </w:rPr>
              <w:t>Blankett</w:t>
            </w:r>
          </w:p>
        </w:tc>
        <w:tc>
          <w:tcPr>
            <w:tcW w:w="1222" w:type="dxa"/>
          </w:tcPr>
          <w:p w14:paraId="08128565" w14:textId="77777777" w:rsidR="00481709" w:rsidRPr="00695A02" w:rsidRDefault="00481709" w:rsidP="00614841">
            <w:pPr>
              <w:pStyle w:val="Brdtext"/>
              <w:rPr>
                <w:rFonts w:ascii="Tahoma" w:hAnsi="Tahoma"/>
                <w:b/>
              </w:rPr>
            </w:pPr>
            <w:r>
              <w:rPr>
                <w:rFonts w:ascii="Tahoma" w:hAnsi="Tahoma"/>
                <w:b/>
              </w:rPr>
              <w:t xml:space="preserve">Lagrum </w:t>
            </w:r>
          </w:p>
        </w:tc>
      </w:tr>
      <w:tr w:rsidR="00481709" w:rsidRPr="009B0229" w14:paraId="57C5B031" w14:textId="77777777" w:rsidTr="00481709">
        <w:tc>
          <w:tcPr>
            <w:tcW w:w="4301" w:type="dxa"/>
          </w:tcPr>
          <w:p w14:paraId="2722F592" w14:textId="0FF1E8FE" w:rsidR="00481709" w:rsidRPr="00775CFB" w:rsidRDefault="00481709" w:rsidP="00614841">
            <w:pPr>
              <w:pStyle w:val="Brdtext"/>
              <w:rPr>
                <w:rFonts w:ascii="Tahoma" w:hAnsi="Tahoma"/>
                <w:b/>
                <w:bCs/>
                <w:sz w:val="22"/>
                <w:szCs w:val="22"/>
              </w:rPr>
            </w:pPr>
            <w:r w:rsidRPr="00775CFB">
              <w:rPr>
                <w:rFonts w:ascii="Tahoma" w:hAnsi="Tahoma"/>
                <w:b/>
                <w:bCs/>
                <w:sz w:val="22"/>
                <w:szCs w:val="22"/>
              </w:rPr>
              <w:t>Särskilda stödprocessen</w:t>
            </w:r>
          </w:p>
        </w:tc>
        <w:tc>
          <w:tcPr>
            <w:tcW w:w="2552" w:type="dxa"/>
          </w:tcPr>
          <w:p w14:paraId="0333B9B6" w14:textId="77777777" w:rsidR="00481709" w:rsidRDefault="00481709" w:rsidP="00614841">
            <w:pPr>
              <w:pStyle w:val="Brdtext"/>
              <w:rPr>
                <w:rFonts w:ascii="Tahoma" w:hAnsi="Tahoma"/>
                <w:sz w:val="22"/>
                <w:szCs w:val="22"/>
              </w:rPr>
            </w:pPr>
          </w:p>
        </w:tc>
        <w:tc>
          <w:tcPr>
            <w:tcW w:w="2693" w:type="dxa"/>
          </w:tcPr>
          <w:p w14:paraId="72681C28" w14:textId="77777777" w:rsidR="00481709" w:rsidRPr="009B0229" w:rsidRDefault="00481709" w:rsidP="00614841">
            <w:pPr>
              <w:pStyle w:val="Brdtext"/>
              <w:rPr>
                <w:rFonts w:ascii="Tahoma" w:hAnsi="Tahoma"/>
                <w:sz w:val="22"/>
                <w:szCs w:val="22"/>
              </w:rPr>
            </w:pPr>
          </w:p>
        </w:tc>
        <w:tc>
          <w:tcPr>
            <w:tcW w:w="1222" w:type="dxa"/>
          </w:tcPr>
          <w:p w14:paraId="1F0D2EB6" w14:textId="77777777" w:rsidR="00481709" w:rsidRPr="00A05019" w:rsidRDefault="00481709" w:rsidP="00614841">
            <w:pPr>
              <w:pStyle w:val="Brdtext"/>
              <w:rPr>
                <w:rFonts w:ascii="Tahoma" w:hAnsi="Tahoma"/>
                <w:color w:val="FF0000"/>
                <w:sz w:val="22"/>
                <w:szCs w:val="22"/>
              </w:rPr>
            </w:pPr>
          </w:p>
        </w:tc>
      </w:tr>
      <w:tr w:rsidR="00481709" w:rsidRPr="009B0229" w14:paraId="1DE17773" w14:textId="77777777" w:rsidTr="00481709">
        <w:tc>
          <w:tcPr>
            <w:tcW w:w="4301" w:type="dxa"/>
          </w:tcPr>
          <w:p w14:paraId="51EC2299" w14:textId="77777777" w:rsidR="00481709" w:rsidRPr="009B0229" w:rsidRDefault="00481709" w:rsidP="00614841">
            <w:pPr>
              <w:pStyle w:val="Brdtext"/>
              <w:rPr>
                <w:rFonts w:ascii="Tahoma" w:hAnsi="Tahoma"/>
                <w:sz w:val="22"/>
                <w:szCs w:val="22"/>
              </w:rPr>
            </w:pPr>
            <w:r w:rsidRPr="009B0229">
              <w:rPr>
                <w:rFonts w:ascii="Tahoma" w:hAnsi="Tahoma"/>
                <w:sz w:val="22"/>
                <w:szCs w:val="22"/>
              </w:rPr>
              <w:t>Pedagog, vårdnadshavare</w:t>
            </w:r>
            <w:r>
              <w:rPr>
                <w:rFonts w:ascii="Tahoma" w:hAnsi="Tahoma"/>
                <w:sz w:val="22"/>
                <w:szCs w:val="22"/>
              </w:rPr>
              <w:t xml:space="preserve">, </w:t>
            </w:r>
            <w:r w:rsidRPr="009B0229">
              <w:rPr>
                <w:rFonts w:ascii="Tahoma" w:hAnsi="Tahoma"/>
                <w:sz w:val="22"/>
                <w:szCs w:val="22"/>
              </w:rPr>
              <w:t xml:space="preserve">uppmärksammar inlärningssvårigheter hos barnet/eleven. </w:t>
            </w:r>
          </w:p>
        </w:tc>
        <w:tc>
          <w:tcPr>
            <w:tcW w:w="2552" w:type="dxa"/>
          </w:tcPr>
          <w:p w14:paraId="6AF81BCD" w14:textId="765D67FB" w:rsidR="00481709" w:rsidRDefault="00481709" w:rsidP="00614841">
            <w:pPr>
              <w:pStyle w:val="Brdtext"/>
              <w:rPr>
                <w:rFonts w:ascii="Tahoma" w:hAnsi="Tahoma"/>
                <w:sz w:val="22"/>
                <w:szCs w:val="22"/>
              </w:rPr>
            </w:pPr>
            <w:r>
              <w:rPr>
                <w:rFonts w:ascii="Tahoma" w:hAnsi="Tahoma"/>
                <w:sz w:val="22"/>
                <w:szCs w:val="22"/>
              </w:rPr>
              <w:t xml:space="preserve">Rektor </w:t>
            </w:r>
          </w:p>
          <w:p w14:paraId="786B0636" w14:textId="59555B4E" w:rsidR="00481709" w:rsidRDefault="00481709" w:rsidP="00614841">
            <w:pPr>
              <w:pStyle w:val="Brdtext"/>
              <w:rPr>
                <w:rFonts w:ascii="Tahoma" w:hAnsi="Tahoma"/>
                <w:sz w:val="22"/>
                <w:szCs w:val="22"/>
              </w:rPr>
            </w:pPr>
            <w:r>
              <w:rPr>
                <w:rFonts w:ascii="Tahoma" w:hAnsi="Tahoma"/>
                <w:sz w:val="22"/>
                <w:szCs w:val="22"/>
              </w:rPr>
              <w:t>EHT</w:t>
            </w:r>
          </w:p>
          <w:p w14:paraId="4B4F679B" w14:textId="77777777" w:rsidR="00481709" w:rsidRDefault="00481709" w:rsidP="00614841">
            <w:pPr>
              <w:pStyle w:val="Brdtext"/>
              <w:rPr>
                <w:rFonts w:ascii="Tahoma" w:hAnsi="Tahoma"/>
                <w:sz w:val="22"/>
                <w:szCs w:val="22"/>
              </w:rPr>
            </w:pPr>
            <w:r>
              <w:rPr>
                <w:rFonts w:ascii="Tahoma" w:hAnsi="Tahoma"/>
                <w:sz w:val="22"/>
                <w:szCs w:val="22"/>
              </w:rPr>
              <w:t xml:space="preserve">Pedagoger </w:t>
            </w:r>
          </w:p>
          <w:p w14:paraId="404680F2" w14:textId="77777777" w:rsidR="00481709" w:rsidRPr="009B0229" w:rsidRDefault="00481709" w:rsidP="00614841">
            <w:pPr>
              <w:pStyle w:val="Brdtext"/>
              <w:rPr>
                <w:rFonts w:ascii="Tahoma" w:hAnsi="Tahoma"/>
                <w:sz w:val="22"/>
                <w:szCs w:val="22"/>
              </w:rPr>
            </w:pPr>
            <w:r>
              <w:rPr>
                <w:rFonts w:ascii="Tahoma" w:hAnsi="Tahoma"/>
                <w:sz w:val="22"/>
                <w:szCs w:val="22"/>
              </w:rPr>
              <w:t xml:space="preserve">Vårdnadshavare </w:t>
            </w:r>
          </w:p>
        </w:tc>
        <w:tc>
          <w:tcPr>
            <w:tcW w:w="2693" w:type="dxa"/>
          </w:tcPr>
          <w:p w14:paraId="6BCDA35F" w14:textId="77777777" w:rsidR="00481709" w:rsidRPr="009B0229" w:rsidRDefault="00481709" w:rsidP="00614841">
            <w:pPr>
              <w:pStyle w:val="Brdtext"/>
              <w:rPr>
                <w:rFonts w:ascii="Tahoma" w:hAnsi="Tahoma"/>
                <w:sz w:val="22"/>
                <w:szCs w:val="22"/>
              </w:rPr>
            </w:pPr>
          </w:p>
        </w:tc>
        <w:tc>
          <w:tcPr>
            <w:tcW w:w="1222" w:type="dxa"/>
          </w:tcPr>
          <w:p w14:paraId="0E5CEC49" w14:textId="77777777" w:rsidR="00481709" w:rsidRPr="00A05019" w:rsidRDefault="00481709" w:rsidP="00614841">
            <w:pPr>
              <w:pStyle w:val="Brdtext"/>
              <w:rPr>
                <w:rFonts w:ascii="Arial" w:hAnsi="Arial" w:cs="Arial"/>
                <w:color w:val="000000"/>
                <w:sz w:val="22"/>
                <w:szCs w:val="22"/>
                <w:shd w:val="clear" w:color="auto" w:fill="FFFFFF"/>
              </w:rPr>
            </w:pPr>
            <w:r w:rsidRPr="00A05019">
              <w:rPr>
                <w:rFonts w:ascii="Arial" w:hAnsi="Arial" w:cs="Arial"/>
                <w:color w:val="000000"/>
                <w:sz w:val="22"/>
                <w:szCs w:val="22"/>
                <w:shd w:val="clear" w:color="auto" w:fill="FFFFFF"/>
              </w:rPr>
              <w:t xml:space="preserve">  </w:t>
            </w:r>
          </w:p>
        </w:tc>
      </w:tr>
      <w:tr w:rsidR="00481709" w:rsidRPr="009B0229" w14:paraId="6967B993" w14:textId="77777777" w:rsidTr="00481709">
        <w:tc>
          <w:tcPr>
            <w:tcW w:w="4301" w:type="dxa"/>
          </w:tcPr>
          <w:p w14:paraId="6DB042D4" w14:textId="6C076FBE" w:rsidR="00481709" w:rsidRPr="009B0229" w:rsidRDefault="00481709" w:rsidP="00614841">
            <w:pPr>
              <w:pStyle w:val="Brdtext"/>
              <w:rPr>
                <w:rFonts w:ascii="Tahoma" w:hAnsi="Tahoma"/>
                <w:sz w:val="22"/>
                <w:szCs w:val="22"/>
              </w:rPr>
            </w:pPr>
            <w:r>
              <w:rPr>
                <w:rFonts w:ascii="Tahoma" w:hAnsi="Tahoma"/>
                <w:sz w:val="22"/>
                <w:szCs w:val="22"/>
              </w:rPr>
              <w:t>Rektor med EHT-team tar upp ärendet på möte.</w:t>
            </w:r>
            <w:r>
              <w:rPr>
                <w:rFonts w:ascii="Arial" w:hAnsi="Arial" w:cs="Arial"/>
                <w:color w:val="000000"/>
                <w:shd w:val="clear" w:color="auto" w:fill="FFFFFF"/>
              </w:rPr>
              <w:t xml:space="preserve"> Stöd ges i form av extra anpassningar.</w:t>
            </w:r>
          </w:p>
        </w:tc>
        <w:tc>
          <w:tcPr>
            <w:tcW w:w="2552" w:type="dxa"/>
          </w:tcPr>
          <w:p w14:paraId="1E00A6DE" w14:textId="77777777" w:rsidR="00481709" w:rsidRPr="009B0229" w:rsidRDefault="00481709" w:rsidP="00614841">
            <w:pPr>
              <w:pStyle w:val="Brdtext"/>
              <w:rPr>
                <w:rFonts w:ascii="Tahoma" w:hAnsi="Tahoma"/>
                <w:sz w:val="22"/>
                <w:szCs w:val="22"/>
              </w:rPr>
            </w:pPr>
          </w:p>
        </w:tc>
        <w:tc>
          <w:tcPr>
            <w:tcW w:w="2693" w:type="dxa"/>
          </w:tcPr>
          <w:p w14:paraId="1A0E6333" w14:textId="19A68FC4" w:rsidR="00481709" w:rsidRPr="009B0229" w:rsidRDefault="00481709" w:rsidP="001D651D">
            <w:pPr>
              <w:pStyle w:val="Brdtext"/>
              <w:rPr>
                <w:rFonts w:ascii="Tahoma" w:hAnsi="Tahoma"/>
                <w:sz w:val="22"/>
                <w:szCs w:val="22"/>
              </w:rPr>
            </w:pPr>
          </w:p>
        </w:tc>
        <w:tc>
          <w:tcPr>
            <w:tcW w:w="1222" w:type="dxa"/>
          </w:tcPr>
          <w:p w14:paraId="3500591F" w14:textId="6EE5D048" w:rsidR="00481709" w:rsidRPr="00A05019" w:rsidRDefault="00481709" w:rsidP="00614841">
            <w:pPr>
              <w:pStyle w:val="Brdtext"/>
              <w:rPr>
                <w:rFonts w:ascii="Tahoma" w:hAnsi="Tahoma"/>
                <w:sz w:val="22"/>
                <w:szCs w:val="22"/>
              </w:rPr>
            </w:pPr>
            <w:r>
              <w:rPr>
                <w:rFonts w:ascii="Tahoma" w:hAnsi="Tahoma"/>
                <w:sz w:val="22"/>
                <w:szCs w:val="22"/>
              </w:rPr>
              <w:t>3 kap. 5 §, SL</w:t>
            </w:r>
          </w:p>
        </w:tc>
      </w:tr>
      <w:tr w:rsidR="00481709" w:rsidRPr="009B0229" w14:paraId="092DA48D" w14:textId="77777777" w:rsidTr="00481709">
        <w:tc>
          <w:tcPr>
            <w:tcW w:w="4301" w:type="dxa"/>
          </w:tcPr>
          <w:p w14:paraId="03F8D9FF" w14:textId="7B9CC04D" w:rsidR="00481709" w:rsidRPr="00614841" w:rsidRDefault="00481709" w:rsidP="00614841">
            <w:pPr>
              <w:pStyle w:val="Brdtext"/>
              <w:rPr>
                <w:rFonts w:ascii="Arial" w:hAnsi="Arial" w:cs="Arial"/>
                <w:color w:val="000000"/>
                <w:shd w:val="clear" w:color="auto" w:fill="FFFFFF"/>
              </w:rPr>
            </w:pPr>
            <w:r>
              <w:rPr>
                <w:rFonts w:ascii="Tahoma" w:hAnsi="Tahoma"/>
                <w:sz w:val="22"/>
                <w:szCs w:val="22"/>
              </w:rPr>
              <w:t>U</w:t>
            </w:r>
            <w:r w:rsidRPr="009B0229">
              <w:rPr>
                <w:rFonts w:ascii="Tahoma" w:hAnsi="Tahoma"/>
                <w:sz w:val="22"/>
                <w:szCs w:val="22"/>
              </w:rPr>
              <w:t>ppmärksamma</w:t>
            </w:r>
            <w:r>
              <w:rPr>
                <w:rFonts w:ascii="Tahoma" w:hAnsi="Tahoma"/>
                <w:sz w:val="22"/>
                <w:szCs w:val="22"/>
              </w:rPr>
              <w:t>s</w:t>
            </w:r>
            <w:r w:rsidRPr="009B0229">
              <w:rPr>
                <w:rFonts w:ascii="Tahoma" w:hAnsi="Tahoma"/>
                <w:sz w:val="22"/>
                <w:szCs w:val="22"/>
              </w:rPr>
              <w:t xml:space="preserve"> </w:t>
            </w:r>
            <w:r>
              <w:rPr>
                <w:rFonts w:ascii="Tahoma" w:hAnsi="Tahoma"/>
                <w:sz w:val="22"/>
                <w:szCs w:val="22"/>
              </w:rPr>
              <w:t xml:space="preserve">att </w:t>
            </w:r>
            <w:r w:rsidRPr="009B0229">
              <w:rPr>
                <w:rFonts w:ascii="Tahoma" w:hAnsi="Tahoma"/>
                <w:sz w:val="22"/>
                <w:szCs w:val="22"/>
              </w:rPr>
              <w:t>inlärnin</w:t>
            </w:r>
            <w:r>
              <w:rPr>
                <w:rFonts w:ascii="Tahoma" w:hAnsi="Tahoma"/>
                <w:sz w:val="22"/>
                <w:szCs w:val="22"/>
              </w:rPr>
              <w:t xml:space="preserve">gssvårigheter hos barnet/eleven kvarstår trots att stöd </w:t>
            </w:r>
            <w:r w:rsidRPr="00CB752E">
              <w:rPr>
                <w:rFonts w:ascii="Tahoma" w:hAnsi="Tahoma"/>
                <w:sz w:val="22"/>
                <w:szCs w:val="22"/>
              </w:rPr>
              <w:t xml:space="preserve">getts i form av </w:t>
            </w:r>
            <w:r w:rsidRPr="00CB752E">
              <w:rPr>
                <w:rFonts w:ascii="Tahoma" w:hAnsi="Tahoma"/>
                <w:sz w:val="22"/>
                <w:szCs w:val="22"/>
              </w:rPr>
              <w:lastRenderedPageBreak/>
              <w:t>extra anpassningar</w:t>
            </w:r>
            <w:r>
              <w:rPr>
                <w:rFonts w:ascii="Arial" w:hAnsi="Arial" w:cs="Arial"/>
                <w:color w:val="000000"/>
                <w:shd w:val="clear" w:color="auto" w:fill="FFFFFF"/>
              </w:rPr>
              <w:t xml:space="preserve"> </w:t>
            </w:r>
            <w:r w:rsidRPr="001C6018">
              <w:rPr>
                <w:rFonts w:ascii="Tahoma" w:hAnsi="Tahoma"/>
                <w:sz w:val="22"/>
                <w:szCs w:val="22"/>
              </w:rPr>
              <w:t>ska detta anmälas till rektorn.</w:t>
            </w:r>
          </w:p>
        </w:tc>
        <w:tc>
          <w:tcPr>
            <w:tcW w:w="2552" w:type="dxa"/>
          </w:tcPr>
          <w:p w14:paraId="7CCFC853" w14:textId="3A9CA11E" w:rsidR="00481709" w:rsidRDefault="00481709" w:rsidP="00614841">
            <w:pPr>
              <w:pStyle w:val="Brdtext"/>
              <w:rPr>
                <w:rFonts w:ascii="Tahoma" w:hAnsi="Tahoma"/>
                <w:sz w:val="22"/>
                <w:szCs w:val="22"/>
              </w:rPr>
            </w:pPr>
            <w:r>
              <w:rPr>
                <w:rFonts w:ascii="Tahoma" w:hAnsi="Tahoma"/>
                <w:sz w:val="22"/>
                <w:szCs w:val="22"/>
              </w:rPr>
              <w:lastRenderedPageBreak/>
              <w:t xml:space="preserve">Rektor </w:t>
            </w:r>
          </w:p>
          <w:p w14:paraId="25DDD750" w14:textId="2E87A48D" w:rsidR="00481709" w:rsidRDefault="00481709" w:rsidP="00614841">
            <w:pPr>
              <w:pStyle w:val="Brdtext"/>
              <w:rPr>
                <w:rFonts w:ascii="Tahoma" w:hAnsi="Tahoma"/>
                <w:sz w:val="22"/>
                <w:szCs w:val="22"/>
              </w:rPr>
            </w:pPr>
            <w:r>
              <w:rPr>
                <w:rFonts w:ascii="Tahoma" w:hAnsi="Tahoma"/>
                <w:sz w:val="22"/>
                <w:szCs w:val="22"/>
              </w:rPr>
              <w:t>EHT</w:t>
            </w:r>
          </w:p>
          <w:p w14:paraId="4A451D4D" w14:textId="77777777" w:rsidR="00481709" w:rsidRDefault="00481709" w:rsidP="00614841">
            <w:pPr>
              <w:pStyle w:val="Brdtext"/>
              <w:rPr>
                <w:rFonts w:ascii="Tahoma" w:hAnsi="Tahoma"/>
                <w:sz w:val="22"/>
                <w:szCs w:val="22"/>
              </w:rPr>
            </w:pPr>
            <w:r>
              <w:rPr>
                <w:rFonts w:ascii="Tahoma" w:hAnsi="Tahoma"/>
                <w:sz w:val="22"/>
                <w:szCs w:val="22"/>
              </w:rPr>
              <w:t xml:space="preserve">Pedagoger </w:t>
            </w:r>
          </w:p>
          <w:p w14:paraId="5881E445" w14:textId="77777777" w:rsidR="00481709" w:rsidRPr="009B0229" w:rsidRDefault="00481709" w:rsidP="00614841">
            <w:pPr>
              <w:pStyle w:val="Brdtext"/>
              <w:rPr>
                <w:rFonts w:ascii="Tahoma" w:hAnsi="Tahoma"/>
                <w:sz w:val="22"/>
                <w:szCs w:val="22"/>
              </w:rPr>
            </w:pPr>
            <w:r>
              <w:rPr>
                <w:rFonts w:ascii="Tahoma" w:hAnsi="Tahoma"/>
                <w:sz w:val="22"/>
                <w:szCs w:val="22"/>
              </w:rPr>
              <w:lastRenderedPageBreak/>
              <w:t>Vårdnadshavare</w:t>
            </w:r>
          </w:p>
        </w:tc>
        <w:tc>
          <w:tcPr>
            <w:tcW w:w="2693" w:type="dxa"/>
          </w:tcPr>
          <w:p w14:paraId="0A1F07FB" w14:textId="2D7EAC66" w:rsidR="00481709" w:rsidRPr="009B0229" w:rsidRDefault="00481709" w:rsidP="00614841">
            <w:pPr>
              <w:pStyle w:val="Brdtext"/>
              <w:rPr>
                <w:rFonts w:ascii="Tahoma" w:hAnsi="Tahoma"/>
                <w:sz w:val="22"/>
                <w:szCs w:val="22"/>
              </w:rPr>
            </w:pPr>
            <w:r>
              <w:rPr>
                <w:rFonts w:ascii="Tahoma" w:hAnsi="Tahoma"/>
                <w:sz w:val="22"/>
                <w:szCs w:val="22"/>
              </w:rPr>
              <w:lastRenderedPageBreak/>
              <w:t xml:space="preserve"> </w:t>
            </w:r>
          </w:p>
        </w:tc>
        <w:tc>
          <w:tcPr>
            <w:tcW w:w="1222" w:type="dxa"/>
          </w:tcPr>
          <w:p w14:paraId="6381E4A6" w14:textId="05C07EC8" w:rsidR="00481709" w:rsidRPr="00A05019" w:rsidRDefault="00481709" w:rsidP="00614841">
            <w:pPr>
              <w:pStyle w:val="Brdtext"/>
              <w:rPr>
                <w:rFonts w:ascii="Arial" w:hAnsi="Arial" w:cs="Arial"/>
                <w:color w:val="000000"/>
                <w:sz w:val="22"/>
                <w:szCs w:val="22"/>
                <w:shd w:val="clear" w:color="auto" w:fill="FFFFFF"/>
              </w:rPr>
            </w:pPr>
            <w:r w:rsidRPr="008C2CDD">
              <w:rPr>
                <w:rFonts w:ascii="Arial" w:hAnsi="Arial" w:cs="Arial"/>
                <w:sz w:val="22"/>
                <w:szCs w:val="22"/>
                <w:shd w:val="clear" w:color="auto" w:fill="FFFFFF"/>
              </w:rPr>
              <w:t>3 kap. 7 §</w:t>
            </w:r>
            <w:r>
              <w:rPr>
                <w:rFonts w:ascii="Arial" w:hAnsi="Arial" w:cs="Arial"/>
                <w:sz w:val="22"/>
                <w:szCs w:val="22"/>
                <w:shd w:val="clear" w:color="auto" w:fill="FFFFFF"/>
              </w:rPr>
              <w:t>, SL</w:t>
            </w:r>
          </w:p>
        </w:tc>
      </w:tr>
      <w:tr w:rsidR="00481709" w:rsidRPr="009B0229" w14:paraId="6281DE48" w14:textId="77777777" w:rsidTr="00481709">
        <w:tc>
          <w:tcPr>
            <w:tcW w:w="4301" w:type="dxa"/>
          </w:tcPr>
          <w:p w14:paraId="370E6C72" w14:textId="77777777" w:rsidR="00481709" w:rsidRPr="009B0229" w:rsidRDefault="00481709" w:rsidP="00614841">
            <w:pPr>
              <w:pStyle w:val="Brdtext"/>
              <w:rPr>
                <w:rFonts w:ascii="Tahoma" w:hAnsi="Tahoma"/>
                <w:sz w:val="22"/>
                <w:szCs w:val="22"/>
              </w:rPr>
            </w:pPr>
            <w:r w:rsidRPr="001C6018">
              <w:rPr>
                <w:rFonts w:ascii="Tahoma" w:hAnsi="Tahoma"/>
                <w:sz w:val="22"/>
                <w:szCs w:val="22"/>
              </w:rPr>
              <w:t xml:space="preserve">Rektorn ska se till att elevens behov av särskilt stöd skyndsamt utreds. </w:t>
            </w:r>
          </w:p>
        </w:tc>
        <w:tc>
          <w:tcPr>
            <w:tcW w:w="2552" w:type="dxa"/>
          </w:tcPr>
          <w:p w14:paraId="3F63263C" w14:textId="77777777" w:rsidR="00481709" w:rsidRDefault="00481709" w:rsidP="00614841">
            <w:pPr>
              <w:pStyle w:val="Brdtext"/>
              <w:rPr>
                <w:rFonts w:ascii="Tahoma" w:hAnsi="Tahoma"/>
                <w:sz w:val="22"/>
                <w:szCs w:val="22"/>
              </w:rPr>
            </w:pPr>
            <w:r>
              <w:rPr>
                <w:rFonts w:ascii="Tahoma" w:hAnsi="Tahoma"/>
                <w:sz w:val="22"/>
                <w:szCs w:val="22"/>
              </w:rPr>
              <w:t xml:space="preserve">Rektor </w:t>
            </w:r>
          </w:p>
        </w:tc>
        <w:tc>
          <w:tcPr>
            <w:tcW w:w="2693" w:type="dxa"/>
          </w:tcPr>
          <w:p w14:paraId="59BE96F3" w14:textId="77777777" w:rsidR="00481709" w:rsidRPr="008C2CDD" w:rsidRDefault="00481709" w:rsidP="00614841">
            <w:pPr>
              <w:pStyle w:val="Brdtext"/>
              <w:rPr>
                <w:rFonts w:ascii="Tahoma" w:hAnsi="Tahoma"/>
                <w:sz w:val="22"/>
                <w:szCs w:val="22"/>
              </w:rPr>
            </w:pPr>
          </w:p>
        </w:tc>
        <w:tc>
          <w:tcPr>
            <w:tcW w:w="1222" w:type="dxa"/>
          </w:tcPr>
          <w:p w14:paraId="7FB1C93B" w14:textId="7035ABA5" w:rsidR="00481709" w:rsidRPr="008C2CDD" w:rsidRDefault="00481709" w:rsidP="00614841">
            <w:pPr>
              <w:pStyle w:val="Brdtext"/>
              <w:rPr>
                <w:rFonts w:ascii="Arial" w:hAnsi="Arial" w:cs="Arial"/>
                <w:sz w:val="22"/>
                <w:szCs w:val="22"/>
                <w:shd w:val="clear" w:color="auto" w:fill="FFFFFF"/>
              </w:rPr>
            </w:pPr>
            <w:r w:rsidRPr="008C2CDD">
              <w:rPr>
                <w:rFonts w:ascii="Tahoma" w:hAnsi="Tahoma"/>
                <w:sz w:val="22"/>
                <w:szCs w:val="22"/>
              </w:rPr>
              <w:t>3 kap. 7 §</w:t>
            </w:r>
            <w:r>
              <w:rPr>
                <w:rFonts w:ascii="Tahoma" w:hAnsi="Tahoma"/>
                <w:sz w:val="22"/>
                <w:szCs w:val="22"/>
              </w:rPr>
              <w:t>. SL</w:t>
            </w:r>
          </w:p>
        </w:tc>
      </w:tr>
      <w:tr w:rsidR="00481709" w:rsidRPr="009B0229" w14:paraId="2EA98A36" w14:textId="77777777" w:rsidTr="00481709">
        <w:tc>
          <w:tcPr>
            <w:tcW w:w="4301" w:type="dxa"/>
          </w:tcPr>
          <w:p w14:paraId="2B39681E" w14:textId="5CFD87B4" w:rsidR="00481709" w:rsidRPr="009B0229" w:rsidRDefault="00481709" w:rsidP="00614841">
            <w:pPr>
              <w:pStyle w:val="Brdtext"/>
              <w:rPr>
                <w:rFonts w:ascii="Tahoma" w:hAnsi="Tahoma"/>
                <w:sz w:val="22"/>
                <w:szCs w:val="22"/>
              </w:rPr>
            </w:pPr>
            <w:r w:rsidRPr="009B0229">
              <w:rPr>
                <w:rFonts w:ascii="Tahoma" w:hAnsi="Tahoma"/>
                <w:sz w:val="22"/>
                <w:szCs w:val="22"/>
              </w:rPr>
              <w:t xml:space="preserve">En pedagogisk </w:t>
            </w:r>
            <w:r>
              <w:rPr>
                <w:rFonts w:ascii="Tahoma" w:hAnsi="Tahoma"/>
                <w:sz w:val="22"/>
                <w:szCs w:val="22"/>
              </w:rPr>
              <w:t xml:space="preserve">utredning ska göras för att ta reda på elevens behov av särskilt stöd. </w:t>
            </w:r>
          </w:p>
        </w:tc>
        <w:tc>
          <w:tcPr>
            <w:tcW w:w="2552" w:type="dxa"/>
          </w:tcPr>
          <w:p w14:paraId="4A6FCCE6" w14:textId="77777777" w:rsidR="00481709" w:rsidRDefault="00481709" w:rsidP="00614841">
            <w:pPr>
              <w:pStyle w:val="Brdtext"/>
              <w:rPr>
                <w:rFonts w:ascii="Tahoma" w:hAnsi="Tahoma"/>
                <w:sz w:val="22"/>
                <w:szCs w:val="22"/>
              </w:rPr>
            </w:pPr>
            <w:r w:rsidRPr="009B0229">
              <w:rPr>
                <w:rFonts w:ascii="Tahoma" w:hAnsi="Tahoma"/>
                <w:sz w:val="22"/>
                <w:szCs w:val="22"/>
              </w:rPr>
              <w:t>Specialpedagog</w:t>
            </w:r>
          </w:p>
          <w:p w14:paraId="6C443122" w14:textId="3E146A9F" w:rsidR="00481709" w:rsidRPr="009B0229" w:rsidRDefault="00481709" w:rsidP="00614841">
            <w:pPr>
              <w:pStyle w:val="Brdtext"/>
              <w:rPr>
                <w:rFonts w:ascii="Tahoma" w:hAnsi="Tahoma"/>
                <w:sz w:val="22"/>
                <w:szCs w:val="22"/>
              </w:rPr>
            </w:pPr>
          </w:p>
        </w:tc>
        <w:tc>
          <w:tcPr>
            <w:tcW w:w="2693" w:type="dxa"/>
          </w:tcPr>
          <w:p w14:paraId="1E998398" w14:textId="77777777" w:rsidR="00481709" w:rsidRDefault="00481709" w:rsidP="00614841">
            <w:pPr>
              <w:pStyle w:val="Brdtext"/>
              <w:rPr>
                <w:rFonts w:ascii="Tahoma" w:hAnsi="Tahoma"/>
                <w:sz w:val="22"/>
                <w:szCs w:val="22"/>
              </w:rPr>
            </w:pPr>
            <w:r>
              <w:rPr>
                <w:rFonts w:ascii="Tahoma" w:hAnsi="Tahoma"/>
                <w:sz w:val="22"/>
                <w:szCs w:val="22"/>
              </w:rPr>
              <w:t>Blankett:</w:t>
            </w:r>
          </w:p>
          <w:p w14:paraId="00594C31" w14:textId="3E57EC66" w:rsidR="00481709" w:rsidRPr="008C2CDD" w:rsidRDefault="00481709" w:rsidP="008C2CDD">
            <w:pPr>
              <w:pStyle w:val="Brdtext"/>
              <w:numPr>
                <w:ilvl w:val="0"/>
                <w:numId w:val="5"/>
              </w:numPr>
              <w:rPr>
                <w:rFonts w:ascii="Tahoma" w:hAnsi="Tahoma"/>
                <w:i/>
                <w:iCs/>
                <w:sz w:val="22"/>
                <w:szCs w:val="22"/>
              </w:rPr>
            </w:pPr>
            <w:r w:rsidRPr="008C2CDD">
              <w:rPr>
                <w:rFonts w:ascii="Tahoma" w:hAnsi="Tahoma"/>
                <w:i/>
                <w:iCs/>
                <w:sz w:val="22"/>
                <w:szCs w:val="22"/>
              </w:rPr>
              <w:t>Utredning av elevs behov av särskilt stöd</w:t>
            </w:r>
          </w:p>
          <w:p w14:paraId="5C152E79" w14:textId="176FB669" w:rsidR="00481709" w:rsidRDefault="00481709" w:rsidP="008C2CDD">
            <w:pPr>
              <w:pStyle w:val="Brdtext"/>
              <w:spacing w:after="0"/>
              <w:rPr>
                <w:rFonts w:ascii="Tahoma" w:hAnsi="Tahoma"/>
                <w:sz w:val="22"/>
                <w:szCs w:val="22"/>
              </w:rPr>
            </w:pPr>
            <w:r>
              <w:rPr>
                <w:rFonts w:ascii="Tahoma" w:hAnsi="Tahoma"/>
                <w:sz w:val="22"/>
                <w:szCs w:val="22"/>
              </w:rPr>
              <w:t>Webben</w:t>
            </w:r>
            <w:r w:rsidRPr="008C2CDD">
              <w:rPr>
                <w:rFonts w:ascii="Tahoma" w:hAnsi="Tahoma"/>
                <w:sz w:val="22"/>
                <w:szCs w:val="22"/>
              </w:rPr>
              <w:t xml:space="preserve">: </w:t>
            </w:r>
          </w:p>
          <w:p w14:paraId="6F5E3410" w14:textId="5F8A37DF" w:rsidR="00481709" w:rsidRDefault="00481709" w:rsidP="008C2CDD">
            <w:pPr>
              <w:pStyle w:val="Brdtext"/>
              <w:spacing w:after="0"/>
              <w:rPr>
                <w:rFonts w:ascii="Tahoma" w:hAnsi="Tahoma"/>
                <w:sz w:val="22"/>
                <w:szCs w:val="22"/>
              </w:rPr>
            </w:pPr>
            <w:r>
              <w:rPr>
                <w:rFonts w:ascii="Tahoma" w:hAnsi="Tahoma"/>
                <w:sz w:val="22"/>
                <w:szCs w:val="22"/>
              </w:rPr>
              <w:t xml:space="preserve">För dig som är utförare- Lathundar/blanketter  </w:t>
            </w:r>
          </w:p>
          <w:p w14:paraId="46E7F187" w14:textId="77777777" w:rsidR="00481709" w:rsidRDefault="00481709" w:rsidP="008C2CDD">
            <w:pPr>
              <w:pStyle w:val="Brdtext"/>
              <w:spacing w:after="0"/>
              <w:rPr>
                <w:rFonts w:ascii="Tahoma" w:hAnsi="Tahoma"/>
                <w:sz w:val="22"/>
                <w:szCs w:val="22"/>
              </w:rPr>
            </w:pPr>
          </w:p>
          <w:p w14:paraId="0F1DD719" w14:textId="4B29A301" w:rsidR="00481709" w:rsidRPr="009B0229" w:rsidRDefault="00481709" w:rsidP="008C2CDD">
            <w:pPr>
              <w:pStyle w:val="Brdtext"/>
              <w:rPr>
                <w:rFonts w:ascii="Tahoma" w:hAnsi="Tahoma"/>
                <w:sz w:val="22"/>
                <w:szCs w:val="22"/>
              </w:rPr>
            </w:pPr>
            <w:r>
              <w:rPr>
                <w:rFonts w:ascii="Tahoma" w:hAnsi="Tahoma"/>
                <w:sz w:val="22"/>
                <w:szCs w:val="22"/>
              </w:rPr>
              <w:t xml:space="preserve">Prorenata </w:t>
            </w:r>
          </w:p>
        </w:tc>
        <w:tc>
          <w:tcPr>
            <w:tcW w:w="1222" w:type="dxa"/>
          </w:tcPr>
          <w:p w14:paraId="06D1835F" w14:textId="12D3296B" w:rsidR="00481709" w:rsidRPr="00A05019" w:rsidRDefault="00481709" w:rsidP="00614841">
            <w:pPr>
              <w:pStyle w:val="Brdtext"/>
              <w:rPr>
                <w:rFonts w:ascii="Tahoma" w:hAnsi="Tahoma"/>
                <w:sz w:val="22"/>
                <w:szCs w:val="22"/>
              </w:rPr>
            </w:pPr>
            <w:r w:rsidRPr="008C2CDD">
              <w:rPr>
                <w:rFonts w:ascii="Tahoma" w:hAnsi="Tahoma"/>
                <w:sz w:val="22"/>
                <w:szCs w:val="22"/>
              </w:rPr>
              <w:t>3 kap. 7 §</w:t>
            </w:r>
            <w:r>
              <w:rPr>
                <w:rFonts w:ascii="Tahoma" w:hAnsi="Tahoma"/>
                <w:sz w:val="22"/>
                <w:szCs w:val="22"/>
              </w:rPr>
              <w:t>. SL</w:t>
            </w:r>
          </w:p>
        </w:tc>
      </w:tr>
      <w:tr w:rsidR="00481709" w:rsidRPr="009B0229" w14:paraId="791DBAD7" w14:textId="77777777" w:rsidTr="00481709">
        <w:tc>
          <w:tcPr>
            <w:tcW w:w="4301" w:type="dxa"/>
          </w:tcPr>
          <w:p w14:paraId="056B3E29" w14:textId="6A9C839B" w:rsidR="00481709" w:rsidRDefault="00481709" w:rsidP="00614841">
            <w:pPr>
              <w:pStyle w:val="Brdtext"/>
              <w:rPr>
                <w:rFonts w:ascii="Tahoma" w:hAnsi="Tahoma"/>
                <w:sz w:val="22"/>
                <w:szCs w:val="22"/>
              </w:rPr>
            </w:pPr>
            <w:r>
              <w:rPr>
                <w:rFonts w:ascii="Tahoma" w:hAnsi="Tahoma"/>
                <w:sz w:val="22"/>
                <w:szCs w:val="22"/>
              </w:rPr>
              <w:t>Beslut om s</w:t>
            </w:r>
            <w:r w:rsidRPr="00614841">
              <w:rPr>
                <w:rFonts w:ascii="Tahoma" w:hAnsi="Tahoma"/>
                <w:sz w:val="22"/>
                <w:szCs w:val="22"/>
              </w:rPr>
              <w:t>ärskilt stöd</w:t>
            </w:r>
            <w:r>
              <w:rPr>
                <w:rFonts w:ascii="Tahoma" w:hAnsi="Tahoma"/>
                <w:sz w:val="22"/>
                <w:szCs w:val="22"/>
              </w:rPr>
              <w:t xml:space="preserve"> </w:t>
            </w:r>
            <w:r w:rsidRPr="00614841">
              <w:rPr>
                <w:rFonts w:ascii="Tahoma" w:hAnsi="Tahoma"/>
                <w:sz w:val="22"/>
                <w:szCs w:val="22"/>
              </w:rPr>
              <w:t>beviljas</w:t>
            </w:r>
            <w:r>
              <w:rPr>
                <w:rFonts w:ascii="Tahoma" w:hAnsi="Tahoma"/>
                <w:sz w:val="22"/>
                <w:szCs w:val="22"/>
              </w:rPr>
              <w:t>/</w:t>
            </w:r>
            <w:r w:rsidRPr="009B0229">
              <w:rPr>
                <w:rFonts w:ascii="Tahoma" w:hAnsi="Tahoma"/>
                <w:sz w:val="22"/>
                <w:szCs w:val="22"/>
              </w:rPr>
              <w:t xml:space="preserve">beviljas </w:t>
            </w:r>
            <w:r>
              <w:rPr>
                <w:rFonts w:ascii="Tahoma" w:hAnsi="Tahoma"/>
                <w:sz w:val="22"/>
                <w:szCs w:val="22"/>
              </w:rPr>
              <w:t>ej</w:t>
            </w:r>
          </w:p>
          <w:p w14:paraId="7ADDFFE1" w14:textId="77777777" w:rsidR="00481709" w:rsidRDefault="00481709" w:rsidP="00614841">
            <w:pPr>
              <w:pStyle w:val="Brdtext"/>
              <w:rPr>
                <w:rFonts w:ascii="Tahoma" w:hAnsi="Tahoma"/>
                <w:sz w:val="22"/>
                <w:szCs w:val="22"/>
              </w:rPr>
            </w:pPr>
            <w:r>
              <w:rPr>
                <w:rFonts w:ascii="Tahoma" w:hAnsi="Tahoma"/>
                <w:sz w:val="22"/>
                <w:szCs w:val="22"/>
              </w:rPr>
              <w:t>Å</w:t>
            </w:r>
            <w:r w:rsidRPr="00614841">
              <w:rPr>
                <w:rFonts w:ascii="Tahoma" w:hAnsi="Tahoma"/>
                <w:sz w:val="22"/>
                <w:szCs w:val="22"/>
              </w:rPr>
              <w:t>tgärdsprogram utarbetas</w:t>
            </w:r>
            <w:r>
              <w:rPr>
                <w:rFonts w:ascii="Tahoma" w:hAnsi="Tahoma"/>
                <w:sz w:val="22"/>
                <w:szCs w:val="22"/>
              </w:rPr>
              <w:t xml:space="preserve">/ </w:t>
            </w:r>
            <w:r w:rsidRPr="009B0229">
              <w:rPr>
                <w:rFonts w:ascii="Tahoma" w:hAnsi="Tahoma"/>
                <w:sz w:val="22"/>
                <w:szCs w:val="22"/>
              </w:rPr>
              <w:t>utarbetas ej.</w:t>
            </w:r>
          </w:p>
          <w:p w14:paraId="39280406" w14:textId="273CDC9D" w:rsidR="00481709" w:rsidRPr="00614841" w:rsidRDefault="00481709" w:rsidP="00614841">
            <w:pPr>
              <w:pStyle w:val="Brdtext"/>
              <w:rPr>
                <w:rFonts w:ascii="Tahoma" w:hAnsi="Tahoma"/>
                <w:i/>
                <w:color w:val="4F81BD" w:themeColor="accent1"/>
                <w:sz w:val="22"/>
                <w:szCs w:val="22"/>
              </w:rPr>
            </w:pPr>
            <w:r>
              <w:rPr>
                <w:rFonts w:ascii="Tahoma" w:hAnsi="Tahoma"/>
                <w:sz w:val="22"/>
                <w:szCs w:val="22"/>
              </w:rPr>
              <w:t>Åtgärdsprogram beslutas/beslutas ej</w:t>
            </w:r>
          </w:p>
        </w:tc>
        <w:tc>
          <w:tcPr>
            <w:tcW w:w="2552" w:type="dxa"/>
          </w:tcPr>
          <w:p w14:paraId="4F2F1BD1" w14:textId="77777777" w:rsidR="00481709" w:rsidRPr="009B0229" w:rsidRDefault="00481709" w:rsidP="00614841">
            <w:pPr>
              <w:pStyle w:val="Brdtext"/>
              <w:rPr>
                <w:rFonts w:ascii="Tahoma" w:hAnsi="Tahoma"/>
                <w:sz w:val="22"/>
                <w:szCs w:val="22"/>
              </w:rPr>
            </w:pPr>
            <w:r w:rsidRPr="009B0229">
              <w:rPr>
                <w:rFonts w:ascii="Tahoma" w:hAnsi="Tahoma"/>
                <w:sz w:val="22"/>
                <w:szCs w:val="22"/>
              </w:rPr>
              <w:t>Rektor</w:t>
            </w:r>
          </w:p>
          <w:p w14:paraId="1D8E07F0" w14:textId="77777777" w:rsidR="00481709" w:rsidRDefault="00481709" w:rsidP="00614841">
            <w:pPr>
              <w:pStyle w:val="Brdtext"/>
              <w:rPr>
                <w:rFonts w:ascii="Tahoma" w:hAnsi="Tahoma"/>
                <w:sz w:val="22"/>
                <w:szCs w:val="22"/>
              </w:rPr>
            </w:pPr>
            <w:r w:rsidRPr="009B0229">
              <w:rPr>
                <w:rFonts w:ascii="Tahoma" w:hAnsi="Tahoma"/>
                <w:sz w:val="22"/>
                <w:szCs w:val="22"/>
              </w:rPr>
              <w:t>Specialpedagog</w:t>
            </w:r>
          </w:p>
          <w:p w14:paraId="212F7B1E" w14:textId="1CF4FBB5" w:rsidR="00481709" w:rsidRPr="009B0229" w:rsidRDefault="00481709" w:rsidP="00614841">
            <w:pPr>
              <w:pStyle w:val="Brdtext"/>
              <w:rPr>
                <w:rFonts w:ascii="Tahoma" w:hAnsi="Tahoma"/>
                <w:sz w:val="22"/>
                <w:szCs w:val="22"/>
              </w:rPr>
            </w:pPr>
            <w:r>
              <w:rPr>
                <w:rFonts w:ascii="Tahoma" w:hAnsi="Tahoma"/>
                <w:sz w:val="22"/>
                <w:szCs w:val="22"/>
              </w:rPr>
              <w:t>Rektor</w:t>
            </w:r>
          </w:p>
        </w:tc>
        <w:tc>
          <w:tcPr>
            <w:tcW w:w="2693" w:type="dxa"/>
          </w:tcPr>
          <w:p w14:paraId="3B514604" w14:textId="605994D8" w:rsidR="00481709" w:rsidRDefault="00481709" w:rsidP="00614841">
            <w:pPr>
              <w:pStyle w:val="Brdtext"/>
              <w:rPr>
                <w:rFonts w:ascii="Tahoma" w:hAnsi="Tahoma"/>
                <w:sz w:val="22"/>
                <w:szCs w:val="22"/>
              </w:rPr>
            </w:pPr>
            <w:r>
              <w:rPr>
                <w:rFonts w:ascii="Tahoma" w:hAnsi="Tahoma"/>
                <w:sz w:val="22"/>
                <w:szCs w:val="22"/>
              </w:rPr>
              <w:t>Blankett:</w:t>
            </w:r>
          </w:p>
          <w:p w14:paraId="46E61ACA" w14:textId="06575B63" w:rsidR="00481709" w:rsidRPr="00890FDA" w:rsidRDefault="00481709" w:rsidP="00890FDA">
            <w:pPr>
              <w:pStyle w:val="Brdtext"/>
              <w:numPr>
                <w:ilvl w:val="0"/>
                <w:numId w:val="5"/>
              </w:numPr>
              <w:rPr>
                <w:rFonts w:ascii="Tahoma" w:hAnsi="Tahoma"/>
                <w:i/>
                <w:iCs/>
                <w:sz w:val="22"/>
                <w:szCs w:val="22"/>
              </w:rPr>
            </w:pPr>
            <w:r w:rsidRPr="00890FDA">
              <w:rPr>
                <w:rFonts w:ascii="Tahoma" w:hAnsi="Tahoma"/>
                <w:i/>
                <w:iCs/>
                <w:sz w:val="22"/>
                <w:szCs w:val="22"/>
              </w:rPr>
              <w:t xml:space="preserve">Beslut om åtgärdsprogram </w:t>
            </w:r>
          </w:p>
          <w:p w14:paraId="7DB7F694" w14:textId="77777777" w:rsidR="00481709" w:rsidRDefault="00481709" w:rsidP="00890FDA">
            <w:pPr>
              <w:pStyle w:val="Brdtext"/>
              <w:spacing w:after="0"/>
              <w:rPr>
                <w:rFonts w:ascii="Tahoma" w:hAnsi="Tahoma"/>
                <w:sz w:val="22"/>
                <w:szCs w:val="22"/>
              </w:rPr>
            </w:pPr>
            <w:r>
              <w:rPr>
                <w:rFonts w:ascii="Tahoma" w:hAnsi="Tahoma"/>
                <w:sz w:val="22"/>
                <w:szCs w:val="22"/>
              </w:rPr>
              <w:t>Webben</w:t>
            </w:r>
            <w:r w:rsidRPr="008C2CDD">
              <w:rPr>
                <w:rFonts w:ascii="Tahoma" w:hAnsi="Tahoma"/>
                <w:sz w:val="22"/>
                <w:szCs w:val="22"/>
              </w:rPr>
              <w:t xml:space="preserve">: </w:t>
            </w:r>
          </w:p>
          <w:p w14:paraId="3592F635" w14:textId="72CF41DC" w:rsidR="00481709" w:rsidRPr="009B0229" w:rsidRDefault="00481709" w:rsidP="00890FDA">
            <w:pPr>
              <w:pStyle w:val="Brdtext"/>
              <w:spacing w:after="0"/>
              <w:rPr>
                <w:rFonts w:ascii="Tahoma" w:hAnsi="Tahoma"/>
                <w:sz w:val="22"/>
                <w:szCs w:val="22"/>
              </w:rPr>
            </w:pPr>
            <w:r>
              <w:rPr>
                <w:rFonts w:ascii="Tahoma" w:hAnsi="Tahoma"/>
                <w:sz w:val="22"/>
                <w:szCs w:val="22"/>
              </w:rPr>
              <w:t xml:space="preserve">För dig som är utförare- Lathundar/blanketter   </w:t>
            </w:r>
          </w:p>
        </w:tc>
        <w:tc>
          <w:tcPr>
            <w:tcW w:w="1222" w:type="dxa"/>
          </w:tcPr>
          <w:p w14:paraId="1DA25EDB" w14:textId="159F1098" w:rsidR="00481709" w:rsidRPr="00A05019" w:rsidRDefault="00481709" w:rsidP="00890FDA">
            <w:pPr>
              <w:pStyle w:val="Brdtext"/>
              <w:rPr>
                <w:rFonts w:ascii="Tahoma" w:hAnsi="Tahoma"/>
                <w:sz w:val="22"/>
                <w:szCs w:val="22"/>
              </w:rPr>
            </w:pPr>
            <w:r w:rsidRPr="00890FDA">
              <w:rPr>
                <w:rFonts w:ascii="Tahoma" w:hAnsi="Tahoma"/>
                <w:sz w:val="22"/>
                <w:szCs w:val="22"/>
              </w:rPr>
              <w:t>3 kap. 9§</w:t>
            </w:r>
            <w:r>
              <w:rPr>
                <w:rFonts w:ascii="Tahoma" w:hAnsi="Tahoma"/>
                <w:sz w:val="22"/>
                <w:szCs w:val="22"/>
              </w:rPr>
              <w:t>, SL</w:t>
            </w:r>
          </w:p>
        </w:tc>
      </w:tr>
      <w:tr w:rsidR="00481709" w:rsidRPr="009B0229" w14:paraId="18DFE5D3" w14:textId="77777777" w:rsidTr="00481709">
        <w:tc>
          <w:tcPr>
            <w:tcW w:w="4301" w:type="dxa"/>
          </w:tcPr>
          <w:p w14:paraId="082F2DEF" w14:textId="781FD142" w:rsidR="00481709" w:rsidRDefault="00481709" w:rsidP="007F49F7">
            <w:pPr>
              <w:pStyle w:val="Brdtext"/>
              <w:rPr>
                <w:rFonts w:ascii="Tahoma" w:hAnsi="Tahoma"/>
                <w:sz w:val="22"/>
                <w:szCs w:val="22"/>
              </w:rPr>
            </w:pPr>
            <w:r>
              <w:rPr>
                <w:rFonts w:ascii="Tahoma" w:hAnsi="Tahoma"/>
                <w:b/>
                <w:bCs/>
                <w:sz w:val="22"/>
                <w:szCs w:val="22"/>
              </w:rPr>
              <w:t>Utredning avseende g</w:t>
            </w:r>
            <w:r w:rsidRPr="001D651D">
              <w:rPr>
                <w:rFonts w:ascii="Tahoma" w:hAnsi="Tahoma"/>
                <w:b/>
                <w:bCs/>
                <w:sz w:val="22"/>
                <w:szCs w:val="22"/>
              </w:rPr>
              <w:t>rundsärskola</w:t>
            </w:r>
            <w:r>
              <w:rPr>
                <w:rFonts w:ascii="Tahoma" w:hAnsi="Tahoma"/>
                <w:sz w:val="22"/>
                <w:szCs w:val="22"/>
              </w:rPr>
              <w:t xml:space="preserve"> </w:t>
            </w:r>
          </w:p>
          <w:p w14:paraId="10B10704" w14:textId="77777777" w:rsidR="00481709" w:rsidRDefault="00481709" w:rsidP="007F49F7">
            <w:pPr>
              <w:pStyle w:val="Brdtext"/>
              <w:rPr>
                <w:rFonts w:ascii="Tahoma" w:hAnsi="Tahoma"/>
                <w:sz w:val="22"/>
                <w:szCs w:val="22"/>
              </w:rPr>
            </w:pPr>
            <w:r w:rsidRPr="000A7FE8">
              <w:rPr>
                <w:rFonts w:ascii="Tahoma" w:hAnsi="Tahoma"/>
                <w:b/>
                <w:bCs/>
                <w:sz w:val="22"/>
                <w:szCs w:val="22"/>
              </w:rPr>
              <w:t>Frågeställning:</w:t>
            </w:r>
            <w:r>
              <w:rPr>
                <w:rFonts w:ascii="Tahoma" w:hAnsi="Tahoma"/>
                <w:sz w:val="22"/>
                <w:szCs w:val="22"/>
              </w:rPr>
              <w:t xml:space="preserve"> </w:t>
            </w:r>
          </w:p>
          <w:p w14:paraId="6B3B0407" w14:textId="5A2043F1" w:rsidR="00481709" w:rsidRPr="001D651D" w:rsidRDefault="00481709" w:rsidP="007F49F7">
            <w:pPr>
              <w:pStyle w:val="Brdtext"/>
              <w:rPr>
                <w:rFonts w:ascii="Tahoma" w:hAnsi="Tahoma"/>
                <w:b/>
                <w:bCs/>
                <w:sz w:val="22"/>
                <w:szCs w:val="22"/>
              </w:rPr>
            </w:pPr>
            <w:r>
              <w:rPr>
                <w:rFonts w:ascii="Tahoma" w:hAnsi="Tahoma"/>
                <w:sz w:val="22"/>
                <w:szCs w:val="22"/>
              </w:rPr>
              <w:t>Finns</w:t>
            </w:r>
            <w:r w:rsidRPr="00890FDA">
              <w:rPr>
                <w:rFonts w:ascii="Tahoma" w:hAnsi="Tahoma"/>
                <w:sz w:val="22"/>
                <w:szCs w:val="22"/>
              </w:rPr>
              <w:t xml:space="preserve"> behov av annan skolform</w:t>
            </w:r>
            <w:r>
              <w:rPr>
                <w:rFonts w:ascii="Tahoma" w:hAnsi="Tahoma"/>
                <w:sz w:val="22"/>
                <w:szCs w:val="22"/>
              </w:rPr>
              <w:t xml:space="preserve"> pga. intellektuell funktionsnedsättning?</w:t>
            </w:r>
          </w:p>
        </w:tc>
        <w:tc>
          <w:tcPr>
            <w:tcW w:w="2552" w:type="dxa"/>
          </w:tcPr>
          <w:p w14:paraId="521678E1" w14:textId="77777777" w:rsidR="00481709" w:rsidRPr="009B0229" w:rsidRDefault="00481709" w:rsidP="00614841">
            <w:pPr>
              <w:pStyle w:val="Brdtext"/>
              <w:rPr>
                <w:rFonts w:ascii="Tahoma" w:hAnsi="Tahoma"/>
                <w:sz w:val="22"/>
                <w:szCs w:val="22"/>
              </w:rPr>
            </w:pPr>
          </w:p>
        </w:tc>
        <w:tc>
          <w:tcPr>
            <w:tcW w:w="2693" w:type="dxa"/>
          </w:tcPr>
          <w:p w14:paraId="43281ECA" w14:textId="77777777" w:rsidR="00481709" w:rsidRPr="009B0229" w:rsidRDefault="00481709" w:rsidP="00614841">
            <w:pPr>
              <w:pStyle w:val="Brdtext"/>
              <w:rPr>
                <w:rFonts w:ascii="Tahoma" w:hAnsi="Tahoma"/>
                <w:sz w:val="22"/>
                <w:szCs w:val="22"/>
              </w:rPr>
            </w:pPr>
          </w:p>
        </w:tc>
        <w:tc>
          <w:tcPr>
            <w:tcW w:w="1222" w:type="dxa"/>
          </w:tcPr>
          <w:p w14:paraId="7531F70F" w14:textId="77777777" w:rsidR="00481709" w:rsidRPr="00A05019" w:rsidRDefault="00481709" w:rsidP="00614841">
            <w:pPr>
              <w:pStyle w:val="Brdtext"/>
              <w:rPr>
                <w:rFonts w:ascii="Tahoma" w:hAnsi="Tahoma"/>
                <w:color w:val="FF0000"/>
                <w:sz w:val="22"/>
                <w:szCs w:val="22"/>
              </w:rPr>
            </w:pPr>
          </w:p>
        </w:tc>
      </w:tr>
      <w:tr w:rsidR="00481709" w:rsidRPr="009B0229" w14:paraId="2E3BB6C7" w14:textId="77777777" w:rsidTr="00481709">
        <w:tc>
          <w:tcPr>
            <w:tcW w:w="4301" w:type="dxa"/>
          </w:tcPr>
          <w:p w14:paraId="166FDBC8" w14:textId="05971841" w:rsidR="00481709" w:rsidRPr="009B0229" w:rsidRDefault="00481709" w:rsidP="007F49F7">
            <w:pPr>
              <w:pStyle w:val="Brdtext"/>
              <w:rPr>
                <w:rFonts w:ascii="Tahoma" w:hAnsi="Tahoma"/>
                <w:sz w:val="22"/>
                <w:szCs w:val="22"/>
              </w:rPr>
            </w:pPr>
            <w:r>
              <w:rPr>
                <w:rFonts w:ascii="Tahoma" w:hAnsi="Tahoma"/>
                <w:sz w:val="22"/>
                <w:szCs w:val="22"/>
              </w:rPr>
              <w:t>Då e</w:t>
            </w:r>
            <w:r w:rsidRPr="009B0229">
              <w:rPr>
                <w:rFonts w:ascii="Tahoma" w:hAnsi="Tahoma"/>
                <w:sz w:val="22"/>
                <w:szCs w:val="22"/>
              </w:rPr>
              <w:t>leven bedöms ha betydande svårigheter att nå kunskapskraven trots</w:t>
            </w:r>
            <w:r>
              <w:rPr>
                <w:rFonts w:ascii="Tahoma" w:hAnsi="Tahoma"/>
                <w:sz w:val="22"/>
                <w:szCs w:val="22"/>
              </w:rPr>
              <w:t xml:space="preserve"> särskilda </w:t>
            </w:r>
            <w:r w:rsidRPr="009B0229">
              <w:rPr>
                <w:rFonts w:ascii="Tahoma" w:hAnsi="Tahoma"/>
                <w:sz w:val="22"/>
                <w:szCs w:val="22"/>
              </w:rPr>
              <w:t>stödinsatser</w:t>
            </w:r>
            <w:r>
              <w:rPr>
                <w:rFonts w:ascii="Tahoma" w:hAnsi="Tahoma"/>
                <w:sz w:val="22"/>
                <w:szCs w:val="22"/>
              </w:rPr>
              <w:t xml:space="preserve"> kan en prövning om mottagande i grundsärskolan bli aktuell. </w:t>
            </w:r>
          </w:p>
          <w:p w14:paraId="4B69C243" w14:textId="2AC52C42" w:rsidR="00481709" w:rsidRPr="00E30D14" w:rsidRDefault="00481709" w:rsidP="00614841">
            <w:pPr>
              <w:pStyle w:val="Brdtext"/>
              <w:rPr>
                <w:rFonts w:ascii="Tahoma" w:hAnsi="Tahoma"/>
                <w:sz w:val="22"/>
                <w:szCs w:val="22"/>
              </w:rPr>
            </w:pPr>
            <w:r>
              <w:rPr>
                <w:rFonts w:ascii="Tahoma" w:hAnsi="Tahoma"/>
                <w:sz w:val="22"/>
                <w:szCs w:val="22"/>
              </w:rPr>
              <w:t>Rektor med stöd av EHT-team kontaktar</w:t>
            </w:r>
            <w:r w:rsidRPr="009B0229">
              <w:rPr>
                <w:rFonts w:ascii="Tahoma" w:hAnsi="Tahoma"/>
                <w:sz w:val="22"/>
                <w:szCs w:val="22"/>
              </w:rPr>
              <w:t xml:space="preserve"> </w:t>
            </w:r>
            <w:r>
              <w:rPr>
                <w:rFonts w:ascii="Tahoma" w:hAnsi="Tahoma"/>
                <w:sz w:val="22"/>
                <w:szCs w:val="22"/>
              </w:rPr>
              <w:t>och informerar elevstöds</w:t>
            </w:r>
            <w:r w:rsidRPr="009B0229">
              <w:rPr>
                <w:rFonts w:ascii="Tahoma" w:hAnsi="Tahoma"/>
                <w:sz w:val="22"/>
                <w:szCs w:val="22"/>
              </w:rPr>
              <w:t>handläggare</w:t>
            </w:r>
            <w:r>
              <w:rPr>
                <w:rFonts w:ascii="Tahoma" w:hAnsi="Tahoma"/>
                <w:sz w:val="22"/>
                <w:szCs w:val="22"/>
              </w:rPr>
              <w:t xml:space="preserve"> på Bildningsförvaltningen.</w:t>
            </w:r>
          </w:p>
        </w:tc>
        <w:tc>
          <w:tcPr>
            <w:tcW w:w="2552" w:type="dxa"/>
          </w:tcPr>
          <w:p w14:paraId="334E5138" w14:textId="108A287E" w:rsidR="00481709" w:rsidRDefault="00481709" w:rsidP="00614841">
            <w:pPr>
              <w:pStyle w:val="Brdtext"/>
              <w:rPr>
                <w:rFonts w:ascii="Tahoma" w:hAnsi="Tahoma"/>
                <w:sz w:val="22"/>
                <w:szCs w:val="22"/>
              </w:rPr>
            </w:pPr>
            <w:r w:rsidRPr="009B0229">
              <w:rPr>
                <w:rFonts w:ascii="Tahoma" w:hAnsi="Tahoma"/>
                <w:sz w:val="22"/>
                <w:szCs w:val="22"/>
              </w:rPr>
              <w:t>Rektor</w:t>
            </w:r>
          </w:p>
          <w:p w14:paraId="1F402A10" w14:textId="59016086" w:rsidR="00481709" w:rsidRDefault="00481709" w:rsidP="00614841">
            <w:pPr>
              <w:pStyle w:val="Brdtext"/>
              <w:rPr>
                <w:rFonts w:ascii="Tahoma" w:hAnsi="Tahoma"/>
                <w:sz w:val="22"/>
                <w:szCs w:val="22"/>
              </w:rPr>
            </w:pPr>
            <w:r>
              <w:rPr>
                <w:rFonts w:ascii="Tahoma" w:hAnsi="Tahoma"/>
                <w:sz w:val="22"/>
                <w:szCs w:val="22"/>
              </w:rPr>
              <w:t>EHT</w:t>
            </w:r>
          </w:p>
          <w:p w14:paraId="5E8E92C1" w14:textId="77777777" w:rsidR="00481709" w:rsidRDefault="00481709" w:rsidP="00614841">
            <w:pPr>
              <w:pStyle w:val="Brdtext"/>
              <w:rPr>
                <w:rFonts w:ascii="Tahoma" w:hAnsi="Tahoma"/>
                <w:sz w:val="22"/>
                <w:szCs w:val="22"/>
              </w:rPr>
            </w:pPr>
            <w:r>
              <w:rPr>
                <w:rFonts w:ascii="Tahoma" w:hAnsi="Tahoma"/>
                <w:sz w:val="22"/>
                <w:szCs w:val="22"/>
              </w:rPr>
              <w:t xml:space="preserve">Pedagoger </w:t>
            </w:r>
          </w:p>
          <w:p w14:paraId="1EA0E5E9" w14:textId="77777777" w:rsidR="00481709" w:rsidRPr="009B0229" w:rsidRDefault="00481709" w:rsidP="00614841">
            <w:pPr>
              <w:pStyle w:val="Brdtext"/>
              <w:rPr>
                <w:rFonts w:ascii="Tahoma" w:hAnsi="Tahoma"/>
                <w:sz w:val="22"/>
                <w:szCs w:val="22"/>
              </w:rPr>
            </w:pPr>
            <w:r>
              <w:rPr>
                <w:rFonts w:ascii="Tahoma" w:hAnsi="Tahoma"/>
                <w:sz w:val="22"/>
                <w:szCs w:val="22"/>
              </w:rPr>
              <w:t xml:space="preserve">Vårdnadshavare </w:t>
            </w:r>
          </w:p>
        </w:tc>
        <w:tc>
          <w:tcPr>
            <w:tcW w:w="2693" w:type="dxa"/>
          </w:tcPr>
          <w:p w14:paraId="1DA0CF6C" w14:textId="77777777" w:rsidR="00481709" w:rsidRPr="009B0229" w:rsidRDefault="00481709" w:rsidP="00614841">
            <w:pPr>
              <w:pStyle w:val="Brdtext"/>
              <w:rPr>
                <w:rFonts w:ascii="Tahoma" w:hAnsi="Tahoma"/>
                <w:sz w:val="22"/>
                <w:szCs w:val="22"/>
              </w:rPr>
            </w:pPr>
          </w:p>
        </w:tc>
        <w:tc>
          <w:tcPr>
            <w:tcW w:w="1222" w:type="dxa"/>
          </w:tcPr>
          <w:p w14:paraId="3D42296B" w14:textId="00C6B32D" w:rsidR="00481709" w:rsidRPr="00A05019" w:rsidRDefault="00481709" w:rsidP="00614841">
            <w:pPr>
              <w:pStyle w:val="Brdtext"/>
              <w:rPr>
                <w:rFonts w:ascii="Tahoma" w:hAnsi="Tahoma"/>
                <w:sz w:val="22"/>
                <w:szCs w:val="22"/>
              </w:rPr>
            </w:pPr>
            <w:r w:rsidRPr="001D0CE0">
              <w:rPr>
                <w:rFonts w:ascii="Tahoma" w:hAnsi="Tahoma"/>
                <w:sz w:val="22"/>
                <w:szCs w:val="22"/>
              </w:rPr>
              <w:t>7 kap 5 §</w:t>
            </w:r>
            <w:r>
              <w:rPr>
                <w:rFonts w:ascii="Tahoma" w:hAnsi="Tahoma"/>
                <w:sz w:val="22"/>
                <w:szCs w:val="22"/>
              </w:rPr>
              <w:t xml:space="preserve">, SL </w:t>
            </w:r>
          </w:p>
        </w:tc>
      </w:tr>
      <w:tr w:rsidR="00481709" w:rsidRPr="009B0229" w14:paraId="10356FE7" w14:textId="77777777" w:rsidTr="00481709">
        <w:tc>
          <w:tcPr>
            <w:tcW w:w="4301" w:type="dxa"/>
          </w:tcPr>
          <w:p w14:paraId="7CBAB4A8" w14:textId="72D66B66" w:rsidR="00481709" w:rsidRDefault="00481709" w:rsidP="00E3369A">
            <w:pPr>
              <w:pStyle w:val="Brdtext"/>
              <w:rPr>
                <w:rFonts w:ascii="Tahoma" w:hAnsi="Tahoma"/>
                <w:sz w:val="22"/>
                <w:szCs w:val="22"/>
              </w:rPr>
            </w:pPr>
            <w:r w:rsidRPr="009B0229">
              <w:rPr>
                <w:rFonts w:ascii="Tahoma" w:hAnsi="Tahoma"/>
                <w:sz w:val="22"/>
                <w:szCs w:val="22"/>
              </w:rPr>
              <w:t>Rektor</w:t>
            </w:r>
            <w:r>
              <w:rPr>
                <w:rFonts w:ascii="Tahoma" w:hAnsi="Tahoma"/>
                <w:sz w:val="22"/>
                <w:szCs w:val="22"/>
              </w:rPr>
              <w:t>/</w:t>
            </w:r>
            <w:r w:rsidRPr="009B0229">
              <w:rPr>
                <w:rFonts w:ascii="Tahoma" w:hAnsi="Tahoma"/>
                <w:sz w:val="22"/>
                <w:szCs w:val="22"/>
              </w:rPr>
              <w:t>EH</w:t>
            </w:r>
            <w:r>
              <w:rPr>
                <w:rFonts w:ascii="Tahoma" w:hAnsi="Tahoma"/>
                <w:sz w:val="22"/>
                <w:szCs w:val="22"/>
              </w:rPr>
              <w:t>T-</w:t>
            </w:r>
            <w:r w:rsidRPr="009B0229">
              <w:rPr>
                <w:rFonts w:ascii="Tahoma" w:hAnsi="Tahoma"/>
                <w:sz w:val="22"/>
                <w:szCs w:val="22"/>
              </w:rPr>
              <w:t xml:space="preserve"> teamet kontaktar vårdnadshavarna</w:t>
            </w:r>
            <w:r>
              <w:rPr>
                <w:rFonts w:ascii="Tahoma" w:hAnsi="Tahoma"/>
                <w:sz w:val="22"/>
                <w:szCs w:val="22"/>
              </w:rPr>
              <w:t xml:space="preserve"> samt kallar till möte och </w:t>
            </w:r>
            <w:r w:rsidRPr="009B0229">
              <w:rPr>
                <w:rFonts w:ascii="Tahoma" w:hAnsi="Tahoma"/>
                <w:sz w:val="22"/>
                <w:szCs w:val="22"/>
              </w:rPr>
              <w:t>information om behovet av att genomföra en utredn</w:t>
            </w:r>
            <w:r>
              <w:rPr>
                <w:rFonts w:ascii="Tahoma" w:hAnsi="Tahoma"/>
                <w:sz w:val="22"/>
                <w:szCs w:val="22"/>
              </w:rPr>
              <w:t xml:space="preserve">ing för eventuellt mottagande </w:t>
            </w:r>
            <w:r w:rsidRPr="009B0229">
              <w:rPr>
                <w:rFonts w:ascii="Tahoma" w:hAnsi="Tahoma"/>
                <w:sz w:val="22"/>
                <w:szCs w:val="22"/>
              </w:rPr>
              <w:t>grundsärskola</w:t>
            </w:r>
            <w:r>
              <w:rPr>
                <w:rFonts w:ascii="Tahoma" w:hAnsi="Tahoma"/>
                <w:sz w:val="22"/>
                <w:szCs w:val="22"/>
              </w:rPr>
              <w:t>n.</w:t>
            </w:r>
          </w:p>
          <w:p w14:paraId="118A0CB8" w14:textId="1A96D8F3" w:rsidR="00481709" w:rsidRDefault="00481709" w:rsidP="00E3369A">
            <w:pPr>
              <w:pStyle w:val="Brdtext"/>
              <w:rPr>
                <w:rFonts w:ascii="Tahoma" w:hAnsi="Tahoma"/>
                <w:sz w:val="22"/>
                <w:szCs w:val="22"/>
              </w:rPr>
            </w:pPr>
            <w:r w:rsidRPr="009B0229">
              <w:rPr>
                <w:rFonts w:ascii="Tahoma" w:hAnsi="Tahoma"/>
                <w:sz w:val="22"/>
                <w:szCs w:val="22"/>
              </w:rPr>
              <w:t>Vårdnadshavarna informeras om utredningens omfattning, syfte samt konsekvenser av ett mottagande i grundsärskolan</w:t>
            </w:r>
            <w:r>
              <w:rPr>
                <w:rFonts w:ascii="Tahoma" w:hAnsi="Tahoma"/>
                <w:sz w:val="22"/>
                <w:szCs w:val="22"/>
              </w:rPr>
              <w:t>.</w:t>
            </w:r>
          </w:p>
          <w:p w14:paraId="629241A5" w14:textId="77777777" w:rsidR="00481709" w:rsidRPr="005308FD" w:rsidRDefault="00481709" w:rsidP="00E3369A">
            <w:pPr>
              <w:pStyle w:val="Brdtext"/>
              <w:rPr>
                <w:rFonts w:ascii="Tahoma" w:hAnsi="Tahoma"/>
                <w:i/>
                <w:iCs/>
                <w:sz w:val="22"/>
                <w:szCs w:val="22"/>
              </w:rPr>
            </w:pPr>
            <w:r>
              <w:rPr>
                <w:rFonts w:ascii="Tahoma" w:hAnsi="Tahoma"/>
                <w:sz w:val="22"/>
                <w:szCs w:val="22"/>
              </w:rPr>
              <w:lastRenderedPageBreak/>
              <w:t xml:space="preserve">Lämnar broschyren </w:t>
            </w:r>
            <w:r w:rsidRPr="005308FD">
              <w:rPr>
                <w:rFonts w:ascii="Tahoma" w:hAnsi="Tahoma"/>
                <w:i/>
                <w:iCs/>
                <w:sz w:val="22"/>
                <w:szCs w:val="22"/>
              </w:rPr>
              <w:t xml:space="preserve">” Grundsärskolan är till för ditt barn”. </w:t>
            </w:r>
          </w:p>
          <w:p w14:paraId="2B018455" w14:textId="1FED3222" w:rsidR="00481709" w:rsidRPr="00E3369A" w:rsidRDefault="00481709" w:rsidP="00E3369A">
            <w:pPr>
              <w:pStyle w:val="Brdtext"/>
              <w:rPr>
                <w:rFonts w:ascii="Tahoma" w:hAnsi="Tahoma"/>
                <w:i/>
                <w:color w:val="1F497D" w:themeColor="text2"/>
                <w:sz w:val="22"/>
                <w:szCs w:val="22"/>
              </w:rPr>
            </w:pPr>
            <w:r>
              <w:rPr>
                <w:rFonts w:ascii="Tahoma" w:hAnsi="Tahoma"/>
                <w:sz w:val="22"/>
                <w:szCs w:val="22"/>
              </w:rPr>
              <w:t>Finns även ”Grundsärskola- på lättläst svenska”.</w:t>
            </w:r>
          </w:p>
        </w:tc>
        <w:tc>
          <w:tcPr>
            <w:tcW w:w="2552" w:type="dxa"/>
          </w:tcPr>
          <w:p w14:paraId="743E730A" w14:textId="53E9137A" w:rsidR="00481709" w:rsidRPr="00E3369A" w:rsidRDefault="00481709" w:rsidP="00614841">
            <w:pPr>
              <w:pStyle w:val="Brdtext"/>
              <w:rPr>
                <w:rFonts w:ascii="Tahoma" w:hAnsi="Tahoma"/>
                <w:sz w:val="22"/>
                <w:szCs w:val="22"/>
              </w:rPr>
            </w:pPr>
            <w:r w:rsidRPr="00E3369A">
              <w:rPr>
                <w:rFonts w:ascii="Tahoma" w:hAnsi="Tahoma"/>
                <w:sz w:val="22"/>
                <w:szCs w:val="22"/>
              </w:rPr>
              <w:lastRenderedPageBreak/>
              <w:t>Rektor</w:t>
            </w:r>
          </w:p>
          <w:p w14:paraId="2F9D1932" w14:textId="2DFC7CCB" w:rsidR="00481709" w:rsidRPr="00E3369A" w:rsidRDefault="00481709" w:rsidP="00614841">
            <w:pPr>
              <w:pStyle w:val="Brdtext"/>
              <w:rPr>
                <w:rFonts w:ascii="Tahoma" w:hAnsi="Tahoma"/>
                <w:sz w:val="22"/>
                <w:szCs w:val="22"/>
              </w:rPr>
            </w:pPr>
            <w:r w:rsidRPr="00E3369A">
              <w:rPr>
                <w:rFonts w:ascii="Tahoma" w:hAnsi="Tahoma"/>
                <w:sz w:val="22"/>
                <w:szCs w:val="22"/>
              </w:rPr>
              <w:t>EHT</w:t>
            </w:r>
          </w:p>
          <w:p w14:paraId="1AD02F63" w14:textId="77777777" w:rsidR="00481709" w:rsidRDefault="00481709" w:rsidP="00614841">
            <w:pPr>
              <w:pStyle w:val="Brdtext"/>
              <w:rPr>
                <w:rFonts w:ascii="Tahoma" w:hAnsi="Tahoma"/>
                <w:sz w:val="22"/>
                <w:szCs w:val="22"/>
              </w:rPr>
            </w:pPr>
          </w:p>
          <w:p w14:paraId="3FB69A0B" w14:textId="77777777" w:rsidR="00481709" w:rsidRDefault="00481709" w:rsidP="00614841">
            <w:pPr>
              <w:pStyle w:val="Brdtext"/>
              <w:rPr>
                <w:rFonts w:ascii="Tahoma" w:hAnsi="Tahoma"/>
                <w:sz w:val="22"/>
                <w:szCs w:val="22"/>
              </w:rPr>
            </w:pPr>
          </w:p>
          <w:p w14:paraId="5B4070DC" w14:textId="77777777" w:rsidR="00481709" w:rsidRDefault="00481709" w:rsidP="00614841">
            <w:pPr>
              <w:pStyle w:val="Brdtext"/>
              <w:rPr>
                <w:rFonts w:ascii="Tahoma" w:hAnsi="Tahoma"/>
                <w:sz w:val="22"/>
                <w:szCs w:val="22"/>
              </w:rPr>
            </w:pPr>
          </w:p>
          <w:p w14:paraId="52369218" w14:textId="77777777" w:rsidR="00481709" w:rsidRDefault="00481709" w:rsidP="00614841">
            <w:pPr>
              <w:pStyle w:val="Brdtext"/>
              <w:rPr>
                <w:rFonts w:ascii="Tahoma" w:hAnsi="Tahoma"/>
                <w:sz w:val="22"/>
                <w:szCs w:val="22"/>
              </w:rPr>
            </w:pPr>
          </w:p>
          <w:p w14:paraId="128F8B52" w14:textId="77777777" w:rsidR="00481709" w:rsidRDefault="00481709" w:rsidP="00614841">
            <w:pPr>
              <w:pStyle w:val="Brdtext"/>
              <w:rPr>
                <w:rFonts w:ascii="Tahoma" w:hAnsi="Tahoma"/>
                <w:sz w:val="22"/>
                <w:szCs w:val="22"/>
              </w:rPr>
            </w:pPr>
          </w:p>
          <w:p w14:paraId="27E09225" w14:textId="77777777" w:rsidR="00481709" w:rsidRDefault="00481709" w:rsidP="00614841">
            <w:pPr>
              <w:pStyle w:val="Brdtext"/>
              <w:rPr>
                <w:rFonts w:ascii="Tahoma" w:hAnsi="Tahoma"/>
                <w:sz w:val="22"/>
                <w:szCs w:val="22"/>
              </w:rPr>
            </w:pPr>
          </w:p>
          <w:p w14:paraId="6D53689C" w14:textId="77777777" w:rsidR="00481709" w:rsidRDefault="00481709" w:rsidP="00614841">
            <w:pPr>
              <w:pStyle w:val="Brdtext"/>
              <w:rPr>
                <w:rFonts w:ascii="Tahoma" w:hAnsi="Tahoma"/>
                <w:sz w:val="22"/>
                <w:szCs w:val="22"/>
              </w:rPr>
            </w:pPr>
          </w:p>
          <w:p w14:paraId="1A91A5D5" w14:textId="77777777" w:rsidR="00481709" w:rsidRPr="009B0229" w:rsidRDefault="00481709" w:rsidP="00592E2D">
            <w:pPr>
              <w:pStyle w:val="Brdtext"/>
              <w:rPr>
                <w:rFonts w:ascii="Tahoma" w:hAnsi="Tahoma"/>
                <w:sz w:val="22"/>
                <w:szCs w:val="22"/>
              </w:rPr>
            </w:pPr>
          </w:p>
        </w:tc>
        <w:tc>
          <w:tcPr>
            <w:tcW w:w="2693" w:type="dxa"/>
          </w:tcPr>
          <w:p w14:paraId="7AD73BD2" w14:textId="77777777" w:rsidR="00481709" w:rsidRDefault="00481709" w:rsidP="00614841">
            <w:pPr>
              <w:pStyle w:val="Brdtext"/>
              <w:rPr>
                <w:rFonts w:ascii="Tahoma" w:hAnsi="Tahoma"/>
                <w:sz w:val="22"/>
                <w:szCs w:val="22"/>
              </w:rPr>
            </w:pPr>
          </w:p>
          <w:p w14:paraId="73B4B24E" w14:textId="77777777" w:rsidR="00481709" w:rsidRDefault="00481709" w:rsidP="00614841">
            <w:pPr>
              <w:pStyle w:val="Brdtext"/>
              <w:rPr>
                <w:rFonts w:ascii="Tahoma" w:hAnsi="Tahoma"/>
                <w:sz w:val="22"/>
                <w:szCs w:val="22"/>
              </w:rPr>
            </w:pPr>
          </w:p>
          <w:p w14:paraId="2C5AC842" w14:textId="77777777" w:rsidR="00481709" w:rsidRDefault="00481709" w:rsidP="00614841">
            <w:pPr>
              <w:pStyle w:val="Brdtext"/>
              <w:rPr>
                <w:rFonts w:ascii="Tahoma" w:hAnsi="Tahoma"/>
                <w:sz w:val="22"/>
                <w:szCs w:val="22"/>
              </w:rPr>
            </w:pPr>
          </w:p>
          <w:p w14:paraId="5F610327" w14:textId="77777777" w:rsidR="00481709" w:rsidRDefault="00481709" w:rsidP="00614841">
            <w:pPr>
              <w:pStyle w:val="Brdtext"/>
              <w:rPr>
                <w:rFonts w:ascii="Tahoma" w:hAnsi="Tahoma"/>
                <w:sz w:val="22"/>
                <w:szCs w:val="22"/>
              </w:rPr>
            </w:pPr>
          </w:p>
          <w:p w14:paraId="7A71B7AF" w14:textId="77777777" w:rsidR="00481709" w:rsidRDefault="00481709" w:rsidP="00614841">
            <w:pPr>
              <w:pStyle w:val="Brdtext"/>
              <w:rPr>
                <w:rFonts w:ascii="Tahoma" w:hAnsi="Tahoma"/>
                <w:sz w:val="22"/>
                <w:szCs w:val="22"/>
              </w:rPr>
            </w:pPr>
          </w:p>
          <w:p w14:paraId="696C9D3F" w14:textId="77777777" w:rsidR="00481709" w:rsidRDefault="00481709" w:rsidP="00614841">
            <w:pPr>
              <w:pStyle w:val="Brdtext"/>
              <w:rPr>
                <w:rFonts w:ascii="Tahoma" w:hAnsi="Tahoma"/>
                <w:sz w:val="22"/>
                <w:szCs w:val="22"/>
              </w:rPr>
            </w:pPr>
          </w:p>
          <w:p w14:paraId="5EF723FE" w14:textId="77777777" w:rsidR="00481709" w:rsidRDefault="00481709" w:rsidP="00614841">
            <w:pPr>
              <w:pStyle w:val="Brdtext"/>
              <w:rPr>
                <w:rFonts w:ascii="Tahoma" w:hAnsi="Tahoma"/>
                <w:sz w:val="22"/>
                <w:szCs w:val="22"/>
              </w:rPr>
            </w:pPr>
          </w:p>
          <w:p w14:paraId="3AD19E30" w14:textId="6298A603" w:rsidR="00481709" w:rsidRDefault="00481709" w:rsidP="00614841">
            <w:pPr>
              <w:pStyle w:val="Brdtext"/>
              <w:rPr>
                <w:rFonts w:ascii="Tahoma" w:hAnsi="Tahoma"/>
                <w:sz w:val="22"/>
                <w:szCs w:val="22"/>
              </w:rPr>
            </w:pPr>
            <w:r>
              <w:rPr>
                <w:rFonts w:ascii="Tahoma" w:hAnsi="Tahoma"/>
                <w:sz w:val="22"/>
                <w:szCs w:val="22"/>
              </w:rPr>
              <w:lastRenderedPageBreak/>
              <w:t>Broschyrer från Skolverket, utgiven år 2020</w:t>
            </w:r>
          </w:p>
          <w:p w14:paraId="6093AA87" w14:textId="22865104" w:rsidR="00481709" w:rsidRPr="009B0229" w:rsidRDefault="00481709" w:rsidP="00614841">
            <w:pPr>
              <w:pStyle w:val="Brdtext"/>
              <w:rPr>
                <w:rFonts w:ascii="Tahoma" w:hAnsi="Tahoma"/>
                <w:sz w:val="22"/>
                <w:szCs w:val="22"/>
              </w:rPr>
            </w:pPr>
          </w:p>
        </w:tc>
        <w:tc>
          <w:tcPr>
            <w:tcW w:w="1222" w:type="dxa"/>
          </w:tcPr>
          <w:p w14:paraId="1C01E831" w14:textId="17723182" w:rsidR="00481709" w:rsidRPr="009B0229" w:rsidRDefault="00481709" w:rsidP="00614841">
            <w:pPr>
              <w:pStyle w:val="Brdtext"/>
              <w:rPr>
                <w:rFonts w:ascii="Tahoma" w:hAnsi="Tahoma"/>
                <w:sz w:val="22"/>
                <w:szCs w:val="22"/>
              </w:rPr>
            </w:pPr>
            <w:r w:rsidRPr="001D0CE0">
              <w:rPr>
                <w:rFonts w:ascii="Tahoma" w:hAnsi="Tahoma"/>
                <w:sz w:val="22"/>
                <w:szCs w:val="22"/>
              </w:rPr>
              <w:lastRenderedPageBreak/>
              <w:t>7 kap 5 §</w:t>
            </w:r>
            <w:r>
              <w:rPr>
                <w:rFonts w:ascii="Tahoma" w:hAnsi="Tahoma"/>
                <w:sz w:val="22"/>
                <w:szCs w:val="22"/>
              </w:rPr>
              <w:t>, SL</w:t>
            </w:r>
          </w:p>
        </w:tc>
      </w:tr>
      <w:tr w:rsidR="00481709" w:rsidRPr="009B0229" w14:paraId="5CAC01BA" w14:textId="77777777" w:rsidTr="00481709">
        <w:tc>
          <w:tcPr>
            <w:tcW w:w="4301" w:type="dxa"/>
          </w:tcPr>
          <w:p w14:paraId="5239E1AF" w14:textId="13AE680C" w:rsidR="00481709" w:rsidRDefault="00481709" w:rsidP="00614841">
            <w:pPr>
              <w:pStyle w:val="Brdtext"/>
              <w:rPr>
                <w:rFonts w:ascii="Tahoma" w:hAnsi="Tahoma"/>
                <w:sz w:val="22"/>
                <w:szCs w:val="22"/>
              </w:rPr>
            </w:pPr>
            <w:r w:rsidRPr="009B0229">
              <w:rPr>
                <w:rFonts w:ascii="Tahoma" w:hAnsi="Tahoma"/>
                <w:b/>
                <w:sz w:val="22"/>
                <w:szCs w:val="22"/>
              </w:rPr>
              <w:t>Samtycke till utredning</w:t>
            </w:r>
            <w:r w:rsidRPr="009B0229">
              <w:rPr>
                <w:rFonts w:ascii="Tahoma" w:hAnsi="Tahoma"/>
                <w:sz w:val="22"/>
                <w:szCs w:val="22"/>
              </w:rPr>
              <w:t xml:space="preserve"> Vårdnadshavarna</w:t>
            </w:r>
            <w:r>
              <w:rPr>
                <w:rFonts w:ascii="Tahoma" w:hAnsi="Tahoma"/>
                <w:sz w:val="22"/>
                <w:szCs w:val="22"/>
              </w:rPr>
              <w:t xml:space="preserve"> </w:t>
            </w:r>
            <w:r w:rsidRPr="009B0229">
              <w:rPr>
                <w:rFonts w:ascii="Tahoma" w:hAnsi="Tahoma"/>
                <w:sz w:val="22"/>
                <w:szCs w:val="22"/>
              </w:rPr>
              <w:t>lämnar sitt sa</w:t>
            </w:r>
            <w:r>
              <w:rPr>
                <w:rFonts w:ascii="Tahoma" w:hAnsi="Tahoma"/>
                <w:sz w:val="22"/>
                <w:szCs w:val="22"/>
              </w:rPr>
              <w:t>mtycke till att de fyra bedömnin</w:t>
            </w:r>
            <w:r w:rsidRPr="009B0229">
              <w:rPr>
                <w:rFonts w:ascii="Tahoma" w:hAnsi="Tahoma"/>
                <w:sz w:val="22"/>
                <w:szCs w:val="22"/>
              </w:rPr>
              <w:t xml:space="preserve">garna inför </w:t>
            </w:r>
            <w:r>
              <w:rPr>
                <w:rFonts w:ascii="Tahoma" w:hAnsi="Tahoma"/>
                <w:sz w:val="22"/>
                <w:szCs w:val="22"/>
              </w:rPr>
              <w:t xml:space="preserve">utredning om </w:t>
            </w:r>
            <w:r w:rsidRPr="009B0229">
              <w:rPr>
                <w:rFonts w:ascii="Tahoma" w:hAnsi="Tahoma"/>
                <w:sz w:val="22"/>
                <w:szCs w:val="22"/>
              </w:rPr>
              <w:t xml:space="preserve">mottagande i </w:t>
            </w:r>
            <w:r>
              <w:rPr>
                <w:rFonts w:ascii="Tahoma" w:hAnsi="Tahoma"/>
                <w:sz w:val="22"/>
                <w:szCs w:val="22"/>
              </w:rPr>
              <w:t>grund</w:t>
            </w:r>
            <w:r w:rsidRPr="009B0229">
              <w:rPr>
                <w:rFonts w:ascii="Tahoma" w:hAnsi="Tahoma"/>
                <w:sz w:val="22"/>
                <w:szCs w:val="22"/>
              </w:rPr>
              <w:t xml:space="preserve">särskolan </w:t>
            </w:r>
            <w:r>
              <w:rPr>
                <w:rFonts w:ascii="Tahoma" w:hAnsi="Tahoma"/>
                <w:sz w:val="22"/>
                <w:szCs w:val="22"/>
              </w:rPr>
              <w:t xml:space="preserve">får </w:t>
            </w:r>
            <w:r w:rsidRPr="009B0229">
              <w:rPr>
                <w:rFonts w:ascii="Tahoma" w:hAnsi="Tahoma"/>
                <w:sz w:val="22"/>
                <w:szCs w:val="22"/>
              </w:rPr>
              <w:t>gör</w:t>
            </w:r>
            <w:r>
              <w:rPr>
                <w:rFonts w:ascii="Tahoma" w:hAnsi="Tahoma"/>
                <w:sz w:val="22"/>
                <w:szCs w:val="22"/>
              </w:rPr>
              <w:t>as.</w:t>
            </w:r>
            <w:r w:rsidRPr="009B0229">
              <w:rPr>
                <w:rFonts w:ascii="Tahoma" w:hAnsi="Tahoma"/>
                <w:sz w:val="22"/>
                <w:szCs w:val="22"/>
              </w:rPr>
              <w:t xml:space="preserve"> </w:t>
            </w:r>
            <w:r>
              <w:rPr>
                <w:rFonts w:ascii="Tahoma" w:hAnsi="Tahoma"/>
                <w:sz w:val="22"/>
                <w:szCs w:val="22"/>
              </w:rPr>
              <w:t xml:space="preserve">Vid behov lämnar vårdandshavre ett medgivande för </w:t>
            </w:r>
            <w:r w:rsidRPr="009B0229">
              <w:rPr>
                <w:rFonts w:ascii="Tahoma" w:hAnsi="Tahoma"/>
                <w:sz w:val="22"/>
                <w:szCs w:val="22"/>
              </w:rPr>
              <w:t>informationsutbyte mellan olika förvaltningar</w:t>
            </w:r>
            <w:r>
              <w:rPr>
                <w:rFonts w:ascii="Tahoma" w:hAnsi="Tahoma"/>
                <w:sz w:val="22"/>
                <w:szCs w:val="22"/>
              </w:rPr>
              <w:t xml:space="preserve"> och myndigheter.  </w:t>
            </w:r>
          </w:p>
          <w:p w14:paraId="6D12AB0F" w14:textId="6110B3B7" w:rsidR="00481709" w:rsidRPr="009B0229" w:rsidRDefault="00481709" w:rsidP="00614841">
            <w:pPr>
              <w:pStyle w:val="Brdtext"/>
              <w:rPr>
                <w:rFonts w:ascii="Tahoma" w:hAnsi="Tahoma"/>
                <w:sz w:val="22"/>
                <w:szCs w:val="22"/>
              </w:rPr>
            </w:pPr>
            <w:r>
              <w:rPr>
                <w:rFonts w:ascii="Tahoma" w:hAnsi="Tahoma"/>
                <w:sz w:val="22"/>
                <w:szCs w:val="22"/>
              </w:rPr>
              <w:t xml:space="preserve">Samtycke och ev. ett medgivande lämnas till elevstödshandläggare på Bildningsförvaltningen. </w:t>
            </w:r>
          </w:p>
        </w:tc>
        <w:tc>
          <w:tcPr>
            <w:tcW w:w="2552" w:type="dxa"/>
          </w:tcPr>
          <w:p w14:paraId="33AC0185" w14:textId="77777777" w:rsidR="00481709" w:rsidRPr="00592E2D" w:rsidRDefault="00481709" w:rsidP="00614841">
            <w:pPr>
              <w:pStyle w:val="Brdtext"/>
              <w:rPr>
                <w:rFonts w:ascii="Tahoma" w:hAnsi="Tahoma"/>
                <w:iCs/>
                <w:sz w:val="22"/>
                <w:szCs w:val="22"/>
              </w:rPr>
            </w:pPr>
            <w:r w:rsidRPr="00592E2D">
              <w:rPr>
                <w:rFonts w:ascii="Tahoma" w:hAnsi="Tahoma"/>
                <w:iCs/>
                <w:sz w:val="22"/>
                <w:szCs w:val="22"/>
              </w:rPr>
              <w:t>Rektor</w:t>
            </w:r>
          </w:p>
          <w:p w14:paraId="68C31B7D" w14:textId="723A3AC9" w:rsidR="00481709" w:rsidRDefault="00481709" w:rsidP="00614841">
            <w:pPr>
              <w:pStyle w:val="Brdtext"/>
              <w:rPr>
                <w:rFonts w:ascii="Tahoma" w:hAnsi="Tahoma"/>
                <w:iCs/>
                <w:sz w:val="22"/>
                <w:szCs w:val="22"/>
              </w:rPr>
            </w:pPr>
            <w:r w:rsidRPr="00592E2D">
              <w:rPr>
                <w:rFonts w:ascii="Tahoma" w:hAnsi="Tahoma"/>
                <w:iCs/>
                <w:sz w:val="22"/>
                <w:szCs w:val="22"/>
              </w:rPr>
              <w:t>EHT</w:t>
            </w:r>
          </w:p>
          <w:p w14:paraId="3EEE2FB9" w14:textId="77777777" w:rsidR="00481709" w:rsidRPr="00592E2D" w:rsidRDefault="00481709" w:rsidP="00614841">
            <w:pPr>
              <w:pStyle w:val="Brdtext"/>
              <w:rPr>
                <w:rFonts w:ascii="Tahoma" w:hAnsi="Tahoma"/>
                <w:iCs/>
                <w:sz w:val="22"/>
                <w:szCs w:val="22"/>
              </w:rPr>
            </w:pPr>
          </w:p>
          <w:p w14:paraId="20028046" w14:textId="77777777" w:rsidR="00481709" w:rsidRPr="009B0229" w:rsidRDefault="00481709" w:rsidP="00614841">
            <w:pPr>
              <w:pStyle w:val="Brdtext"/>
              <w:rPr>
                <w:rFonts w:ascii="Tahoma" w:hAnsi="Tahoma"/>
                <w:sz w:val="22"/>
                <w:szCs w:val="22"/>
              </w:rPr>
            </w:pPr>
          </w:p>
        </w:tc>
        <w:tc>
          <w:tcPr>
            <w:tcW w:w="2693" w:type="dxa"/>
          </w:tcPr>
          <w:p w14:paraId="46A5087F" w14:textId="77777777" w:rsidR="00481709" w:rsidRDefault="00481709" w:rsidP="00614841">
            <w:pPr>
              <w:pStyle w:val="Brdtext"/>
              <w:rPr>
                <w:rFonts w:ascii="Tahoma" w:hAnsi="Tahoma"/>
                <w:sz w:val="20"/>
                <w:szCs w:val="20"/>
              </w:rPr>
            </w:pPr>
            <w:r>
              <w:rPr>
                <w:rFonts w:ascii="Tahoma" w:hAnsi="Tahoma"/>
                <w:sz w:val="20"/>
                <w:szCs w:val="20"/>
              </w:rPr>
              <w:t xml:space="preserve">Blankett: </w:t>
            </w:r>
          </w:p>
          <w:p w14:paraId="1AFFCC8E" w14:textId="3DCB6332" w:rsidR="00481709" w:rsidRPr="00A41832" w:rsidRDefault="00481709" w:rsidP="00A41832">
            <w:pPr>
              <w:pStyle w:val="Brdtext"/>
              <w:numPr>
                <w:ilvl w:val="0"/>
                <w:numId w:val="6"/>
              </w:numPr>
              <w:rPr>
                <w:rFonts w:ascii="Tahoma" w:hAnsi="Tahoma"/>
                <w:i/>
                <w:iCs/>
                <w:sz w:val="20"/>
                <w:szCs w:val="20"/>
              </w:rPr>
            </w:pPr>
            <w:r w:rsidRPr="00A41832">
              <w:rPr>
                <w:rFonts w:ascii="Tahoma" w:hAnsi="Tahoma"/>
                <w:i/>
                <w:iCs/>
                <w:sz w:val="20"/>
                <w:szCs w:val="20"/>
              </w:rPr>
              <w:t xml:space="preserve">Samtycke till utredning </w:t>
            </w:r>
          </w:p>
          <w:p w14:paraId="7AB89C60" w14:textId="6AE392D5" w:rsidR="00481709" w:rsidRPr="00A41832" w:rsidRDefault="00481709" w:rsidP="00A41832">
            <w:pPr>
              <w:pStyle w:val="Brdtext"/>
              <w:numPr>
                <w:ilvl w:val="0"/>
                <w:numId w:val="6"/>
              </w:numPr>
              <w:rPr>
                <w:rFonts w:ascii="Tahoma" w:hAnsi="Tahoma"/>
                <w:i/>
                <w:iCs/>
                <w:sz w:val="20"/>
                <w:szCs w:val="20"/>
              </w:rPr>
            </w:pPr>
            <w:r w:rsidRPr="00A41832">
              <w:rPr>
                <w:rFonts w:ascii="Tahoma" w:hAnsi="Tahoma"/>
                <w:i/>
                <w:iCs/>
                <w:sz w:val="20"/>
                <w:szCs w:val="20"/>
              </w:rPr>
              <w:t xml:space="preserve">Medgivande att överföra information </w:t>
            </w:r>
          </w:p>
          <w:p w14:paraId="6D983B21" w14:textId="0B2DE50B" w:rsidR="00481709" w:rsidRDefault="00481709" w:rsidP="00A41832">
            <w:pPr>
              <w:pStyle w:val="Brdtext"/>
              <w:spacing w:after="0"/>
              <w:rPr>
                <w:rFonts w:ascii="Tahoma" w:hAnsi="Tahoma"/>
                <w:sz w:val="22"/>
                <w:szCs w:val="22"/>
              </w:rPr>
            </w:pPr>
            <w:r>
              <w:rPr>
                <w:rFonts w:ascii="Tahoma" w:hAnsi="Tahoma"/>
                <w:sz w:val="22"/>
                <w:szCs w:val="22"/>
              </w:rPr>
              <w:t>Webben</w:t>
            </w:r>
            <w:r w:rsidRPr="008C2CDD">
              <w:rPr>
                <w:rFonts w:ascii="Tahoma" w:hAnsi="Tahoma"/>
                <w:sz w:val="22"/>
                <w:szCs w:val="22"/>
              </w:rPr>
              <w:t xml:space="preserve">: </w:t>
            </w:r>
          </w:p>
          <w:p w14:paraId="042143AD" w14:textId="77777777" w:rsidR="00481709" w:rsidRDefault="00481709" w:rsidP="00A41832">
            <w:pPr>
              <w:pStyle w:val="Brdtext"/>
              <w:spacing w:after="0"/>
              <w:rPr>
                <w:rFonts w:ascii="Tahoma" w:hAnsi="Tahoma"/>
                <w:sz w:val="22"/>
                <w:szCs w:val="22"/>
              </w:rPr>
            </w:pPr>
            <w:r>
              <w:rPr>
                <w:rFonts w:ascii="Tahoma" w:hAnsi="Tahoma"/>
                <w:sz w:val="22"/>
                <w:szCs w:val="22"/>
              </w:rPr>
              <w:t xml:space="preserve">För dig som är utförare- Lathundar/blanketter  </w:t>
            </w:r>
          </w:p>
          <w:p w14:paraId="0F988AF5" w14:textId="5BE523CF" w:rsidR="00481709" w:rsidRPr="009B0229" w:rsidRDefault="00481709" w:rsidP="00614841">
            <w:pPr>
              <w:pStyle w:val="Brdtext"/>
              <w:rPr>
                <w:rFonts w:ascii="Tahoma" w:hAnsi="Tahoma"/>
                <w:sz w:val="22"/>
                <w:szCs w:val="22"/>
              </w:rPr>
            </w:pPr>
          </w:p>
        </w:tc>
        <w:tc>
          <w:tcPr>
            <w:tcW w:w="1222" w:type="dxa"/>
          </w:tcPr>
          <w:p w14:paraId="3FF8C7E6" w14:textId="051CDC10" w:rsidR="00481709" w:rsidRPr="00E560FC" w:rsidRDefault="00481709" w:rsidP="00614841">
            <w:pPr>
              <w:pStyle w:val="Brdtext"/>
              <w:rPr>
                <w:sz w:val="22"/>
              </w:rPr>
            </w:pPr>
            <w:r w:rsidRPr="00E560FC">
              <w:rPr>
                <w:rFonts w:ascii="Tahoma" w:hAnsi="Tahoma"/>
                <w:sz w:val="22"/>
                <w:szCs w:val="22"/>
              </w:rPr>
              <w:t xml:space="preserve">6 kap. 11, 13 och 13 a §§ </w:t>
            </w:r>
            <w:r>
              <w:rPr>
                <w:rFonts w:ascii="Tahoma" w:hAnsi="Tahoma"/>
                <w:sz w:val="22"/>
                <w:szCs w:val="22"/>
              </w:rPr>
              <w:t>F</w:t>
            </w:r>
            <w:r w:rsidRPr="00E560FC">
              <w:rPr>
                <w:rFonts w:ascii="Tahoma" w:hAnsi="Tahoma"/>
                <w:sz w:val="22"/>
                <w:szCs w:val="22"/>
              </w:rPr>
              <w:t>öräldrabalken (SFS 1949:381</w:t>
            </w:r>
            <w:r w:rsidRPr="00E560FC">
              <w:rPr>
                <w:sz w:val="22"/>
              </w:rPr>
              <w:t xml:space="preserve">).  </w:t>
            </w:r>
          </w:p>
          <w:p w14:paraId="46198910" w14:textId="4FAB6F46" w:rsidR="00481709" w:rsidRPr="00A05019" w:rsidRDefault="00481709" w:rsidP="00614841">
            <w:pPr>
              <w:pStyle w:val="Brdtext"/>
              <w:rPr>
                <w:rFonts w:ascii="Tahoma" w:hAnsi="Tahoma"/>
                <w:sz w:val="22"/>
                <w:szCs w:val="20"/>
              </w:rPr>
            </w:pPr>
          </w:p>
        </w:tc>
      </w:tr>
      <w:tr w:rsidR="00481709" w:rsidRPr="009B0229" w14:paraId="66649E84" w14:textId="77777777" w:rsidTr="00481709">
        <w:tc>
          <w:tcPr>
            <w:tcW w:w="4301" w:type="dxa"/>
          </w:tcPr>
          <w:p w14:paraId="4DCB3162" w14:textId="77777777" w:rsidR="00481709" w:rsidRPr="009B0229" w:rsidRDefault="00481709" w:rsidP="00614841">
            <w:pPr>
              <w:pStyle w:val="Brdtext"/>
              <w:rPr>
                <w:rFonts w:ascii="Tahoma" w:hAnsi="Tahoma"/>
                <w:b/>
                <w:sz w:val="22"/>
                <w:szCs w:val="22"/>
              </w:rPr>
            </w:pPr>
            <w:r w:rsidRPr="009B0229">
              <w:rPr>
                <w:rFonts w:ascii="Tahoma" w:hAnsi="Tahoma"/>
                <w:b/>
                <w:sz w:val="22"/>
                <w:szCs w:val="22"/>
              </w:rPr>
              <w:t>Utredning startar</w:t>
            </w:r>
          </w:p>
          <w:p w14:paraId="66DE3227" w14:textId="36EEE9D3" w:rsidR="00481709" w:rsidRDefault="00481709" w:rsidP="00614841">
            <w:pPr>
              <w:pStyle w:val="Brdtext"/>
              <w:rPr>
                <w:rFonts w:ascii="Tahoma" w:hAnsi="Tahoma"/>
                <w:iCs/>
                <w:sz w:val="22"/>
                <w:szCs w:val="22"/>
              </w:rPr>
            </w:pPr>
            <w:r w:rsidRPr="00085144">
              <w:rPr>
                <w:rFonts w:ascii="Tahoma" w:hAnsi="Tahoma"/>
                <w:iCs/>
                <w:sz w:val="22"/>
                <w:szCs w:val="22"/>
              </w:rPr>
              <w:t>Skolan utreder enligt anvisningar från kommunens riktlinjer</w:t>
            </w:r>
            <w:r>
              <w:rPr>
                <w:rFonts w:ascii="Tahoma" w:hAnsi="Tahoma"/>
                <w:iCs/>
                <w:sz w:val="22"/>
                <w:szCs w:val="22"/>
              </w:rPr>
              <w:t xml:space="preserve"> </w:t>
            </w:r>
            <w:r w:rsidRPr="00085144">
              <w:rPr>
                <w:rFonts w:ascii="Tahoma" w:hAnsi="Tahoma"/>
                <w:iCs/>
                <w:sz w:val="22"/>
                <w:szCs w:val="22"/>
              </w:rPr>
              <w:t>samt Skolverkets allmänna</w:t>
            </w:r>
            <w:r>
              <w:rPr>
                <w:rFonts w:ascii="Tahoma" w:hAnsi="Tahoma"/>
                <w:iCs/>
                <w:sz w:val="22"/>
                <w:szCs w:val="22"/>
              </w:rPr>
              <w:t xml:space="preserve"> </w:t>
            </w:r>
            <w:r w:rsidRPr="00085144">
              <w:rPr>
                <w:rFonts w:ascii="Tahoma" w:hAnsi="Tahoma"/>
                <w:iCs/>
                <w:sz w:val="22"/>
                <w:szCs w:val="22"/>
              </w:rPr>
              <w:t>rå</w:t>
            </w:r>
            <w:r>
              <w:rPr>
                <w:rFonts w:ascii="Tahoma" w:hAnsi="Tahoma"/>
                <w:iCs/>
                <w:sz w:val="22"/>
                <w:szCs w:val="22"/>
              </w:rPr>
              <w:t xml:space="preserve">d om fyra utredningar enligt kommunens blanketter för: </w:t>
            </w:r>
          </w:p>
          <w:p w14:paraId="71D38EEC" w14:textId="02455536" w:rsidR="00481709" w:rsidRDefault="00481709" w:rsidP="004B4A97">
            <w:pPr>
              <w:pStyle w:val="Brdtext"/>
              <w:numPr>
                <w:ilvl w:val="0"/>
                <w:numId w:val="1"/>
              </w:numPr>
              <w:rPr>
                <w:rFonts w:ascii="Tahoma" w:hAnsi="Tahoma"/>
                <w:iCs/>
                <w:sz w:val="22"/>
                <w:szCs w:val="22"/>
              </w:rPr>
            </w:pPr>
            <w:r>
              <w:rPr>
                <w:rFonts w:ascii="Tahoma" w:hAnsi="Tahoma"/>
                <w:iCs/>
                <w:sz w:val="22"/>
                <w:szCs w:val="22"/>
              </w:rPr>
              <w:t>Pedagogisk utredning</w:t>
            </w:r>
          </w:p>
          <w:p w14:paraId="5602D3F3" w14:textId="21EA0446" w:rsidR="00481709" w:rsidRDefault="00481709" w:rsidP="004B4A97">
            <w:pPr>
              <w:pStyle w:val="Brdtext"/>
              <w:numPr>
                <w:ilvl w:val="0"/>
                <w:numId w:val="1"/>
              </w:numPr>
              <w:rPr>
                <w:rFonts w:ascii="Tahoma" w:hAnsi="Tahoma"/>
                <w:iCs/>
                <w:sz w:val="22"/>
                <w:szCs w:val="22"/>
              </w:rPr>
            </w:pPr>
            <w:r>
              <w:rPr>
                <w:rFonts w:ascii="Tahoma" w:hAnsi="Tahoma"/>
                <w:iCs/>
                <w:sz w:val="22"/>
                <w:szCs w:val="22"/>
              </w:rPr>
              <w:t xml:space="preserve">Psykologisk utredning </w:t>
            </w:r>
          </w:p>
          <w:p w14:paraId="3B271F7F" w14:textId="3F753453" w:rsidR="00481709" w:rsidRDefault="00481709" w:rsidP="004B4A97">
            <w:pPr>
              <w:pStyle w:val="Brdtext"/>
              <w:numPr>
                <w:ilvl w:val="0"/>
                <w:numId w:val="1"/>
              </w:numPr>
              <w:rPr>
                <w:rFonts w:ascii="Tahoma" w:hAnsi="Tahoma"/>
                <w:iCs/>
                <w:sz w:val="22"/>
                <w:szCs w:val="22"/>
              </w:rPr>
            </w:pPr>
            <w:r>
              <w:rPr>
                <w:rFonts w:ascii="Tahoma" w:hAnsi="Tahoma"/>
                <w:iCs/>
                <w:sz w:val="22"/>
                <w:szCs w:val="22"/>
              </w:rPr>
              <w:t>Medicinsk utredning</w:t>
            </w:r>
          </w:p>
          <w:p w14:paraId="04F4B643" w14:textId="02FD583E" w:rsidR="00481709" w:rsidRPr="004B4A97" w:rsidRDefault="00481709" w:rsidP="00614841">
            <w:pPr>
              <w:pStyle w:val="Brdtext"/>
              <w:numPr>
                <w:ilvl w:val="0"/>
                <w:numId w:val="1"/>
              </w:numPr>
              <w:rPr>
                <w:rFonts w:ascii="Tahoma" w:hAnsi="Tahoma"/>
                <w:iCs/>
                <w:sz w:val="22"/>
                <w:szCs w:val="22"/>
              </w:rPr>
            </w:pPr>
            <w:r>
              <w:rPr>
                <w:rFonts w:ascii="Tahoma" w:hAnsi="Tahoma"/>
                <w:iCs/>
                <w:sz w:val="22"/>
                <w:szCs w:val="22"/>
              </w:rPr>
              <w:t>Social utredning</w:t>
            </w:r>
          </w:p>
        </w:tc>
        <w:tc>
          <w:tcPr>
            <w:tcW w:w="2552" w:type="dxa"/>
          </w:tcPr>
          <w:p w14:paraId="7B0E9755" w14:textId="77777777" w:rsidR="00481709" w:rsidRPr="004B4A97" w:rsidRDefault="00481709" w:rsidP="00614841">
            <w:pPr>
              <w:pStyle w:val="Brdtext"/>
              <w:rPr>
                <w:rFonts w:ascii="Tahoma" w:hAnsi="Tahoma"/>
                <w:iCs/>
                <w:sz w:val="22"/>
                <w:szCs w:val="22"/>
              </w:rPr>
            </w:pPr>
            <w:r w:rsidRPr="004B4A97">
              <w:rPr>
                <w:rFonts w:ascii="Tahoma" w:hAnsi="Tahoma"/>
                <w:iCs/>
                <w:sz w:val="22"/>
                <w:szCs w:val="22"/>
              </w:rPr>
              <w:t>Rektor</w:t>
            </w:r>
          </w:p>
          <w:p w14:paraId="79D09BAD" w14:textId="77777777" w:rsidR="00481709" w:rsidRPr="004B4A97" w:rsidRDefault="00481709" w:rsidP="00614841">
            <w:pPr>
              <w:pStyle w:val="Brdtext"/>
              <w:rPr>
                <w:rFonts w:ascii="Tahoma" w:hAnsi="Tahoma"/>
                <w:iCs/>
                <w:sz w:val="22"/>
                <w:szCs w:val="22"/>
              </w:rPr>
            </w:pPr>
            <w:r w:rsidRPr="004B4A97">
              <w:rPr>
                <w:rFonts w:ascii="Tahoma" w:hAnsi="Tahoma"/>
                <w:iCs/>
                <w:sz w:val="22"/>
                <w:szCs w:val="22"/>
              </w:rPr>
              <w:t>Specialpedagog</w:t>
            </w:r>
          </w:p>
          <w:p w14:paraId="52F1292B" w14:textId="77777777" w:rsidR="00481709" w:rsidRPr="004B4A97" w:rsidRDefault="00481709" w:rsidP="00614841">
            <w:pPr>
              <w:pStyle w:val="Brdtext"/>
              <w:rPr>
                <w:rFonts w:ascii="Tahoma" w:hAnsi="Tahoma"/>
                <w:iCs/>
                <w:sz w:val="22"/>
                <w:szCs w:val="22"/>
              </w:rPr>
            </w:pPr>
            <w:r w:rsidRPr="004B4A97">
              <w:rPr>
                <w:rFonts w:ascii="Tahoma" w:hAnsi="Tahoma"/>
                <w:iCs/>
                <w:sz w:val="22"/>
                <w:szCs w:val="22"/>
              </w:rPr>
              <w:t>Skolpsykolog</w:t>
            </w:r>
          </w:p>
          <w:p w14:paraId="08C53110" w14:textId="77777777" w:rsidR="00481709" w:rsidRPr="004B4A97" w:rsidRDefault="00481709" w:rsidP="00614841">
            <w:pPr>
              <w:pStyle w:val="Brdtext"/>
              <w:rPr>
                <w:rFonts w:ascii="Tahoma" w:hAnsi="Tahoma"/>
                <w:iCs/>
                <w:sz w:val="22"/>
                <w:szCs w:val="22"/>
              </w:rPr>
            </w:pPr>
            <w:r w:rsidRPr="004B4A97">
              <w:rPr>
                <w:rFonts w:ascii="Tahoma" w:hAnsi="Tahoma"/>
                <w:iCs/>
                <w:sz w:val="22"/>
                <w:szCs w:val="22"/>
              </w:rPr>
              <w:t>Skolkurator</w:t>
            </w:r>
          </w:p>
          <w:p w14:paraId="0FF7EF82" w14:textId="25AFD96C" w:rsidR="00481709" w:rsidRPr="004B4A97" w:rsidRDefault="00481709" w:rsidP="00614841">
            <w:pPr>
              <w:pStyle w:val="Brdtext"/>
              <w:rPr>
                <w:rFonts w:ascii="Tahoma" w:hAnsi="Tahoma"/>
                <w:iCs/>
                <w:sz w:val="22"/>
                <w:szCs w:val="22"/>
              </w:rPr>
            </w:pPr>
            <w:r w:rsidRPr="004B4A97">
              <w:rPr>
                <w:rFonts w:ascii="Tahoma" w:hAnsi="Tahoma"/>
                <w:iCs/>
                <w:sz w:val="22"/>
                <w:szCs w:val="22"/>
              </w:rPr>
              <w:t xml:space="preserve">Skolläkare </w:t>
            </w:r>
          </w:p>
          <w:p w14:paraId="35AC06A6" w14:textId="77777777" w:rsidR="00481709" w:rsidRPr="00D479FD" w:rsidRDefault="00481709" w:rsidP="00614841">
            <w:pPr>
              <w:pStyle w:val="Brdtext"/>
              <w:rPr>
                <w:rFonts w:ascii="Tahoma" w:hAnsi="Tahoma"/>
                <w:i/>
                <w:color w:val="4F81BD" w:themeColor="accent1"/>
                <w:sz w:val="22"/>
                <w:szCs w:val="22"/>
              </w:rPr>
            </w:pPr>
          </w:p>
          <w:p w14:paraId="658EF88B" w14:textId="6634CF3C" w:rsidR="00481709" w:rsidRPr="009B0229" w:rsidRDefault="00481709" w:rsidP="00614841">
            <w:pPr>
              <w:pStyle w:val="Brdtext"/>
              <w:rPr>
                <w:rFonts w:ascii="Tahoma" w:hAnsi="Tahoma"/>
                <w:sz w:val="22"/>
                <w:szCs w:val="22"/>
              </w:rPr>
            </w:pPr>
          </w:p>
        </w:tc>
        <w:tc>
          <w:tcPr>
            <w:tcW w:w="2693" w:type="dxa"/>
          </w:tcPr>
          <w:p w14:paraId="4CF7D67A" w14:textId="6ECA75E4" w:rsidR="00481709" w:rsidRPr="00A41832" w:rsidRDefault="00481709" w:rsidP="00614841">
            <w:pPr>
              <w:pStyle w:val="Brdtext"/>
              <w:rPr>
                <w:rFonts w:ascii="Tahoma" w:hAnsi="Tahoma"/>
                <w:iCs/>
                <w:sz w:val="22"/>
                <w:szCs w:val="22"/>
              </w:rPr>
            </w:pPr>
            <w:r w:rsidRPr="00A41832">
              <w:rPr>
                <w:rFonts w:ascii="Tahoma" w:hAnsi="Tahoma"/>
                <w:iCs/>
                <w:sz w:val="22"/>
                <w:szCs w:val="22"/>
              </w:rPr>
              <w:t xml:space="preserve">Blanketter </w:t>
            </w:r>
          </w:p>
          <w:p w14:paraId="3C97F7AF" w14:textId="77777777" w:rsidR="00481709" w:rsidRPr="003E043E" w:rsidRDefault="00481709" w:rsidP="00A41832">
            <w:pPr>
              <w:pStyle w:val="Brdtext"/>
              <w:numPr>
                <w:ilvl w:val="0"/>
                <w:numId w:val="1"/>
              </w:numPr>
              <w:rPr>
                <w:rFonts w:ascii="Tahoma" w:hAnsi="Tahoma"/>
                <w:i/>
                <w:sz w:val="22"/>
                <w:szCs w:val="22"/>
              </w:rPr>
            </w:pPr>
            <w:r w:rsidRPr="003E043E">
              <w:rPr>
                <w:rFonts w:ascii="Tahoma" w:hAnsi="Tahoma"/>
                <w:i/>
                <w:sz w:val="22"/>
                <w:szCs w:val="22"/>
              </w:rPr>
              <w:t>Pedagogisk utredning</w:t>
            </w:r>
          </w:p>
          <w:p w14:paraId="2D05D0AA" w14:textId="77777777" w:rsidR="00481709" w:rsidRPr="003E043E" w:rsidRDefault="00481709" w:rsidP="00A41832">
            <w:pPr>
              <w:pStyle w:val="Brdtext"/>
              <w:numPr>
                <w:ilvl w:val="0"/>
                <w:numId w:val="1"/>
              </w:numPr>
              <w:rPr>
                <w:rFonts w:ascii="Tahoma" w:hAnsi="Tahoma"/>
                <w:i/>
                <w:sz w:val="22"/>
                <w:szCs w:val="22"/>
              </w:rPr>
            </w:pPr>
            <w:r w:rsidRPr="003E043E">
              <w:rPr>
                <w:rFonts w:ascii="Tahoma" w:hAnsi="Tahoma"/>
                <w:i/>
                <w:sz w:val="22"/>
                <w:szCs w:val="22"/>
              </w:rPr>
              <w:t xml:space="preserve">Psykologisk utredning </w:t>
            </w:r>
          </w:p>
          <w:p w14:paraId="55EFD3E0" w14:textId="77777777" w:rsidR="00481709" w:rsidRPr="003E043E" w:rsidRDefault="00481709" w:rsidP="00A41832">
            <w:pPr>
              <w:pStyle w:val="Brdtext"/>
              <w:numPr>
                <w:ilvl w:val="0"/>
                <w:numId w:val="1"/>
              </w:numPr>
              <w:rPr>
                <w:rFonts w:ascii="Tahoma" w:hAnsi="Tahoma"/>
                <w:i/>
                <w:sz w:val="22"/>
                <w:szCs w:val="22"/>
              </w:rPr>
            </w:pPr>
            <w:r w:rsidRPr="003E043E">
              <w:rPr>
                <w:rFonts w:ascii="Tahoma" w:hAnsi="Tahoma"/>
                <w:i/>
                <w:sz w:val="22"/>
                <w:szCs w:val="22"/>
              </w:rPr>
              <w:t>Medicinsk utredning</w:t>
            </w:r>
          </w:p>
          <w:p w14:paraId="342EF2F4" w14:textId="14C34A77" w:rsidR="00481709" w:rsidRPr="003E043E" w:rsidRDefault="00481709" w:rsidP="00A41832">
            <w:pPr>
              <w:pStyle w:val="Brdtext"/>
              <w:numPr>
                <w:ilvl w:val="0"/>
                <w:numId w:val="1"/>
              </w:numPr>
              <w:rPr>
                <w:rFonts w:ascii="Tahoma" w:hAnsi="Tahoma"/>
                <w:i/>
                <w:sz w:val="22"/>
                <w:szCs w:val="22"/>
              </w:rPr>
            </w:pPr>
            <w:r w:rsidRPr="003E043E">
              <w:rPr>
                <w:rFonts w:ascii="Tahoma" w:hAnsi="Tahoma"/>
                <w:i/>
                <w:sz w:val="22"/>
                <w:szCs w:val="22"/>
              </w:rPr>
              <w:t>Social utredning</w:t>
            </w:r>
          </w:p>
          <w:p w14:paraId="230C71C0" w14:textId="77777777" w:rsidR="00481709" w:rsidRPr="00A41832" w:rsidRDefault="00481709" w:rsidP="00A41832">
            <w:pPr>
              <w:pStyle w:val="Brdtext"/>
              <w:ind w:left="360"/>
              <w:rPr>
                <w:rFonts w:ascii="Tahoma" w:hAnsi="Tahoma"/>
                <w:iCs/>
                <w:sz w:val="22"/>
                <w:szCs w:val="22"/>
              </w:rPr>
            </w:pPr>
          </w:p>
          <w:p w14:paraId="082B413A" w14:textId="77777777" w:rsidR="00481709" w:rsidRDefault="00481709" w:rsidP="00A41832">
            <w:pPr>
              <w:pStyle w:val="Brdtext"/>
              <w:spacing w:after="0"/>
              <w:rPr>
                <w:rFonts w:ascii="Tahoma" w:hAnsi="Tahoma"/>
                <w:sz w:val="22"/>
                <w:szCs w:val="22"/>
              </w:rPr>
            </w:pPr>
            <w:r>
              <w:rPr>
                <w:rFonts w:ascii="Tahoma" w:hAnsi="Tahoma"/>
                <w:sz w:val="22"/>
                <w:szCs w:val="22"/>
              </w:rPr>
              <w:t>Webben</w:t>
            </w:r>
            <w:r w:rsidRPr="008C2CDD">
              <w:rPr>
                <w:rFonts w:ascii="Tahoma" w:hAnsi="Tahoma"/>
                <w:sz w:val="22"/>
                <w:szCs w:val="22"/>
              </w:rPr>
              <w:t xml:space="preserve">: </w:t>
            </w:r>
          </w:p>
          <w:p w14:paraId="38E1DCE4" w14:textId="774D628B" w:rsidR="00481709" w:rsidRPr="00A41832" w:rsidRDefault="00481709" w:rsidP="00A41832">
            <w:pPr>
              <w:pStyle w:val="Brdtext"/>
              <w:spacing w:after="0"/>
              <w:rPr>
                <w:rFonts w:ascii="Tahoma" w:hAnsi="Tahoma"/>
                <w:sz w:val="22"/>
                <w:szCs w:val="22"/>
              </w:rPr>
            </w:pPr>
            <w:r>
              <w:rPr>
                <w:rFonts w:ascii="Tahoma" w:hAnsi="Tahoma"/>
                <w:sz w:val="22"/>
                <w:szCs w:val="22"/>
              </w:rPr>
              <w:t xml:space="preserve">För dig som är utförare- Lathundar/blanketter  </w:t>
            </w:r>
          </w:p>
        </w:tc>
        <w:tc>
          <w:tcPr>
            <w:tcW w:w="1222" w:type="dxa"/>
          </w:tcPr>
          <w:p w14:paraId="635F9F06" w14:textId="4B8BB0C2" w:rsidR="00481709" w:rsidRPr="00A05019" w:rsidRDefault="00481709" w:rsidP="00614841">
            <w:pPr>
              <w:pStyle w:val="Brdtext"/>
              <w:rPr>
                <w:rFonts w:ascii="Tahoma" w:hAnsi="Tahoma"/>
                <w:sz w:val="22"/>
                <w:szCs w:val="20"/>
              </w:rPr>
            </w:pPr>
          </w:p>
        </w:tc>
      </w:tr>
      <w:tr w:rsidR="00481709" w:rsidRPr="009B0229" w14:paraId="77B3E3A9" w14:textId="77777777" w:rsidTr="00481709">
        <w:tc>
          <w:tcPr>
            <w:tcW w:w="4301" w:type="dxa"/>
          </w:tcPr>
          <w:p w14:paraId="3D221907" w14:textId="77777777" w:rsidR="00481709" w:rsidRPr="009B0229" w:rsidRDefault="00481709" w:rsidP="00614841">
            <w:pPr>
              <w:pStyle w:val="Brdtext"/>
              <w:rPr>
                <w:rFonts w:ascii="Tahoma" w:hAnsi="Tahoma"/>
                <w:b/>
                <w:sz w:val="22"/>
                <w:szCs w:val="22"/>
              </w:rPr>
            </w:pPr>
            <w:r w:rsidRPr="009B0229">
              <w:rPr>
                <w:rFonts w:ascii="Tahoma" w:hAnsi="Tahoma"/>
                <w:b/>
                <w:sz w:val="22"/>
                <w:szCs w:val="22"/>
              </w:rPr>
              <w:t>Löpande samtal med vårdnadshavare</w:t>
            </w:r>
          </w:p>
          <w:p w14:paraId="76B13507" w14:textId="77777777" w:rsidR="00481709" w:rsidRDefault="00481709" w:rsidP="00614841">
            <w:pPr>
              <w:pStyle w:val="Brdtext"/>
              <w:rPr>
                <w:rFonts w:ascii="Tahoma" w:hAnsi="Tahoma"/>
                <w:sz w:val="22"/>
                <w:szCs w:val="22"/>
              </w:rPr>
            </w:pPr>
            <w:r w:rsidRPr="009B0229">
              <w:rPr>
                <w:rFonts w:ascii="Tahoma" w:hAnsi="Tahoma"/>
                <w:sz w:val="22"/>
                <w:szCs w:val="22"/>
              </w:rPr>
              <w:t xml:space="preserve">Samråd med vårdnadshavare/elev sker fortlöpande. Vårdnadshavarnas erfarenheter och syn på sitt barns utveckling, uppväxt och tidigare erfarenheter tas tillvara och dokumenteras i </w:t>
            </w:r>
            <w:r>
              <w:rPr>
                <w:rFonts w:ascii="Tahoma" w:hAnsi="Tahoma"/>
                <w:sz w:val="22"/>
                <w:szCs w:val="22"/>
              </w:rPr>
              <w:t>utredningen.</w:t>
            </w:r>
          </w:p>
          <w:p w14:paraId="6026EAAC" w14:textId="47235EE7" w:rsidR="00481709" w:rsidRPr="00B41D19" w:rsidRDefault="00481709" w:rsidP="00AD7B6B">
            <w:pPr>
              <w:pStyle w:val="Brdtext"/>
              <w:rPr>
                <w:rFonts w:ascii="Tahoma" w:hAnsi="Tahoma"/>
                <w:sz w:val="22"/>
                <w:szCs w:val="22"/>
              </w:rPr>
            </w:pPr>
            <w:r w:rsidRPr="00585856">
              <w:rPr>
                <w:rFonts w:ascii="Tahoma" w:hAnsi="Tahoma"/>
                <w:sz w:val="22"/>
                <w:szCs w:val="22"/>
              </w:rPr>
              <w:t>Vårdnadshavarna delges resultatet av de fyra bedömningarna från respektive bedömare.</w:t>
            </w:r>
          </w:p>
        </w:tc>
        <w:tc>
          <w:tcPr>
            <w:tcW w:w="2552" w:type="dxa"/>
          </w:tcPr>
          <w:p w14:paraId="04CF0935" w14:textId="77777777" w:rsidR="00481709" w:rsidRPr="00775CFB" w:rsidRDefault="00481709" w:rsidP="00614841">
            <w:pPr>
              <w:pStyle w:val="Brdtext"/>
              <w:rPr>
                <w:rFonts w:ascii="Tahoma" w:hAnsi="Tahoma"/>
                <w:iCs/>
                <w:sz w:val="22"/>
                <w:szCs w:val="22"/>
              </w:rPr>
            </w:pPr>
            <w:r w:rsidRPr="00775CFB">
              <w:rPr>
                <w:rFonts w:ascii="Tahoma" w:hAnsi="Tahoma"/>
                <w:iCs/>
                <w:sz w:val="22"/>
                <w:szCs w:val="22"/>
              </w:rPr>
              <w:t xml:space="preserve">Rektor </w:t>
            </w:r>
          </w:p>
          <w:p w14:paraId="15A0D74D" w14:textId="631CBB15" w:rsidR="00481709" w:rsidRDefault="00481709" w:rsidP="00614841">
            <w:pPr>
              <w:pStyle w:val="Brdtext"/>
              <w:rPr>
                <w:rFonts w:ascii="Tahoma" w:hAnsi="Tahoma"/>
                <w:sz w:val="22"/>
                <w:szCs w:val="22"/>
              </w:rPr>
            </w:pPr>
            <w:r>
              <w:rPr>
                <w:rFonts w:ascii="Tahoma" w:hAnsi="Tahoma"/>
                <w:sz w:val="22"/>
                <w:szCs w:val="22"/>
              </w:rPr>
              <w:t>EHT/utredare</w:t>
            </w:r>
          </w:p>
          <w:p w14:paraId="5396BC52" w14:textId="77777777" w:rsidR="00481709" w:rsidRDefault="00481709" w:rsidP="00614841">
            <w:pPr>
              <w:pStyle w:val="Brdtext"/>
              <w:rPr>
                <w:rFonts w:ascii="Tahoma" w:hAnsi="Tahoma"/>
                <w:sz w:val="22"/>
                <w:szCs w:val="22"/>
              </w:rPr>
            </w:pPr>
          </w:p>
          <w:p w14:paraId="450E6898" w14:textId="77777777" w:rsidR="00481709" w:rsidRPr="009B0229" w:rsidRDefault="00481709" w:rsidP="00775CFB">
            <w:pPr>
              <w:pStyle w:val="Brdtext"/>
              <w:rPr>
                <w:rFonts w:ascii="Tahoma" w:hAnsi="Tahoma"/>
                <w:sz w:val="22"/>
                <w:szCs w:val="22"/>
              </w:rPr>
            </w:pPr>
          </w:p>
        </w:tc>
        <w:tc>
          <w:tcPr>
            <w:tcW w:w="2693" w:type="dxa"/>
          </w:tcPr>
          <w:p w14:paraId="54CF6024" w14:textId="77777777" w:rsidR="00481709" w:rsidRPr="00695A02" w:rsidRDefault="00481709" w:rsidP="00614841">
            <w:pPr>
              <w:pStyle w:val="Brdtext"/>
              <w:rPr>
                <w:rFonts w:ascii="Tahoma" w:hAnsi="Tahoma"/>
                <w:sz w:val="20"/>
                <w:szCs w:val="20"/>
              </w:rPr>
            </w:pPr>
          </w:p>
        </w:tc>
        <w:tc>
          <w:tcPr>
            <w:tcW w:w="1222" w:type="dxa"/>
          </w:tcPr>
          <w:p w14:paraId="32A82583" w14:textId="77777777" w:rsidR="00481709" w:rsidRPr="00695A02" w:rsidRDefault="00481709" w:rsidP="00614841">
            <w:pPr>
              <w:pStyle w:val="Brdtext"/>
              <w:rPr>
                <w:rFonts w:ascii="Tahoma" w:hAnsi="Tahoma"/>
                <w:sz w:val="20"/>
                <w:szCs w:val="20"/>
              </w:rPr>
            </w:pPr>
          </w:p>
        </w:tc>
      </w:tr>
      <w:tr w:rsidR="00481709" w:rsidRPr="009B0229" w14:paraId="5DE25AFD" w14:textId="77777777" w:rsidTr="00481709">
        <w:tc>
          <w:tcPr>
            <w:tcW w:w="4301" w:type="dxa"/>
          </w:tcPr>
          <w:p w14:paraId="30130231" w14:textId="77777777" w:rsidR="00481709" w:rsidRPr="00964B0A" w:rsidRDefault="00481709" w:rsidP="00CA6325">
            <w:pPr>
              <w:pStyle w:val="Brdtext"/>
              <w:rPr>
                <w:rFonts w:ascii="Tahoma" w:hAnsi="Tahoma"/>
                <w:b/>
                <w:sz w:val="22"/>
                <w:szCs w:val="22"/>
              </w:rPr>
            </w:pPr>
            <w:r w:rsidRPr="00964B0A">
              <w:rPr>
                <w:rFonts w:ascii="Tahoma" w:hAnsi="Tahoma"/>
                <w:b/>
                <w:sz w:val="22"/>
                <w:szCs w:val="22"/>
              </w:rPr>
              <w:t>Utredning inför beslut</w:t>
            </w:r>
          </w:p>
          <w:p w14:paraId="3586CB7E" w14:textId="005538B7" w:rsidR="00481709" w:rsidRPr="00964B0A" w:rsidRDefault="00481709" w:rsidP="00CA6325">
            <w:pPr>
              <w:pStyle w:val="Brdtext"/>
              <w:rPr>
                <w:rFonts w:ascii="Tahoma" w:hAnsi="Tahoma"/>
                <w:sz w:val="22"/>
                <w:szCs w:val="22"/>
              </w:rPr>
            </w:pPr>
            <w:r w:rsidRPr="00964B0A">
              <w:rPr>
                <w:rFonts w:ascii="Tahoma" w:hAnsi="Tahoma"/>
                <w:sz w:val="22"/>
                <w:szCs w:val="22"/>
              </w:rPr>
              <w:t xml:space="preserve">Rektor med EHT tar del av de fyra bedömningarna som sen skickas till </w:t>
            </w:r>
            <w:r w:rsidRPr="00964B0A">
              <w:rPr>
                <w:rFonts w:ascii="Tahoma" w:hAnsi="Tahoma"/>
                <w:sz w:val="22"/>
                <w:szCs w:val="22"/>
              </w:rPr>
              <w:lastRenderedPageBreak/>
              <w:t>elevstödshandläggare för att sammanställs</w:t>
            </w:r>
            <w:r>
              <w:rPr>
                <w:rFonts w:ascii="Tahoma" w:hAnsi="Tahoma"/>
                <w:sz w:val="22"/>
                <w:szCs w:val="22"/>
              </w:rPr>
              <w:t xml:space="preserve"> och registreras i w3d3. </w:t>
            </w:r>
          </w:p>
          <w:p w14:paraId="2DD37BAF" w14:textId="77777777" w:rsidR="00481709" w:rsidRDefault="00481709" w:rsidP="00CA6325">
            <w:pPr>
              <w:pStyle w:val="Brdtext"/>
              <w:rPr>
                <w:rFonts w:ascii="Tahoma" w:hAnsi="Tahoma"/>
                <w:sz w:val="22"/>
                <w:szCs w:val="22"/>
              </w:rPr>
            </w:pPr>
          </w:p>
          <w:p w14:paraId="0F397AC4" w14:textId="6898FA5B" w:rsidR="00481709" w:rsidRDefault="00481709" w:rsidP="00CA6325">
            <w:pPr>
              <w:pStyle w:val="Brdtext"/>
              <w:rPr>
                <w:rFonts w:ascii="Tahoma" w:hAnsi="Tahoma"/>
                <w:sz w:val="22"/>
                <w:szCs w:val="22"/>
              </w:rPr>
            </w:pPr>
            <w:r w:rsidRPr="00964B0A">
              <w:rPr>
                <w:rFonts w:ascii="Tahoma" w:hAnsi="Tahoma"/>
                <w:sz w:val="22"/>
                <w:szCs w:val="22"/>
              </w:rPr>
              <w:t>Mottagningsteam viktar</w:t>
            </w:r>
            <w:r>
              <w:rPr>
                <w:rFonts w:ascii="Tahoma" w:hAnsi="Tahoma"/>
                <w:sz w:val="22"/>
                <w:szCs w:val="22"/>
              </w:rPr>
              <w:t xml:space="preserve">, granskar och </w:t>
            </w:r>
            <w:r w:rsidRPr="00964B0A">
              <w:rPr>
                <w:rFonts w:ascii="Tahoma" w:hAnsi="Tahoma"/>
                <w:sz w:val="22"/>
                <w:szCs w:val="22"/>
              </w:rPr>
              <w:t>bereder underlagen. Finns behov av komplettering återkopplas det till rektor.</w:t>
            </w:r>
          </w:p>
          <w:p w14:paraId="5F5691A5" w14:textId="77777777" w:rsidR="00481709" w:rsidRDefault="00481709" w:rsidP="00CA6325">
            <w:pPr>
              <w:pStyle w:val="Brdtext"/>
              <w:rPr>
                <w:rFonts w:ascii="Tahoma" w:hAnsi="Tahoma"/>
                <w:sz w:val="22"/>
                <w:szCs w:val="22"/>
              </w:rPr>
            </w:pPr>
          </w:p>
          <w:p w14:paraId="4B31B8C3" w14:textId="577C70A4" w:rsidR="00481709" w:rsidRPr="00B41D19" w:rsidRDefault="00481709" w:rsidP="00A41832">
            <w:pPr>
              <w:pStyle w:val="Brdtext"/>
              <w:rPr>
                <w:rFonts w:ascii="Tahoma" w:hAnsi="Tahoma"/>
                <w:sz w:val="22"/>
                <w:szCs w:val="22"/>
              </w:rPr>
            </w:pPr>
            <w:r>
              <w:rPr>
                <w:rFonts w:ascii="Tahoma" w:hAnsi="Tahoma"/>
                <w:sz w:val="22"/>
                <w:szCs w:val="22"/>
              </w:rPr>
              <w:t xml:space="preserve">Utredningarna sammanfattas i ett </w:t>
            </w:r>
            <w:r w:rsidRPr="00A41832">
              <w:rPr>
                <w:rFonts w:ascii="Tahoma" w:hAnsi="Tahoma"/>
                <w:sz w:val="22"/>
                <w:szCs w:val="22"/>
              </w:rPr>
              <w:t xml:space="preserve">beslutsunderlag för mottagande i </w:t>
            </w:r>
            <w:r>
              <w:rPr>
                <w:rFonts w:ascii="Tahoma" w:hAnsi="Tahoma"/>
                <w:sz w:val="22"/>
                <w:szCs w:val="22"/>
              </w:rPr>
              <w:t>grund</w:t>
            </w:r>
            <w:r w:rsidRPr="00A41832">
              <w:rPr>
                <w:rFonts w:ascii="Tahoma" w:hAnsi="Tahoma"/>
                <w:sz w:val="22"/>
                <w:szCs w:val="22"/>
              </w:rPr>
              <w:t>särskolan</w:t>
            </w:r>
          </w:p>
        </w:tc>
        <w:tc>
          <w:tcPr>
            <w:tcW w:w="2552" w:type="dxa"/>
          </w:tcPr>
          <w:p w14:paraId="75C9A950" w14:textId="77777777" w:rsidR="00481709" w:rsidRPr="00964B0A" w:rsidRDefault="00481709" w:rsidP="00CA6325">
            <w:pPr>
              <w:pStyle w:val="Brdtext"/>
              <w:rPr>
                <w:rFonts w:ascii="Tahoma" w:hAnsi="Tahoma"/>
                <w:iCs/>
                <w:sz w:val="22"/>
                <w:szCs w:val="22"/>
              </w:rPr>
            </w:pPr>
            <w:r w:rsidRPr="00964B0A">
              <w:rPr>
                <w:rFonts w:ascii="Tahoma" w:hAnsi="Tahoma"/>
                <w:iCs/>
                <w:sz w:val="22"/>
                <w:szCs w:val="22"/>
              </w:rPr>
              <w:lastRenderedPageBreak/>
              <w:t xml:space="preserve">Rektor </w:t>
            </w:r>
          </w:p>
          <w:p w14:paraId="547160B1" w14:textId="77777777" w:rsidR="00481709" w:rsidRDefault="00481709" w:rsidP="00CA6325">
            <w:pPr>
              <w:pStyle w:val="Brdtext"/>
              <w:rPr>
                <w:rFonts w:ascii="Tahoma" w:hAnsi="Tahoma"/>
                <w:i/>
                <w:color w:val="4F81BD" w:themeColor="accent1"/>
                <w:sz w:val="22"/>
                <w:szCs w:val="22"/>
              </w:rPr>
            </w:pPr>
          </w:p>
          <w:p w14:paraId="1C973F3E" w14:textId="77777777" w:rsidR="00481709" w:rsidRDefault="00481709" w:rsidP="00CA6325">
            <w:pPr>
              <w:pStyle w:val="Brdtext"/>
              <w:rPr>
                <w:rFonts w:ascii="Tahoma" w:hAnsi="Tahoma"/>
                <w:i/>
                <w:color w:val="4F81BD" w:themeColor="accent1"/>
                <w:sz w:val="22"/>
                <w:szCs w:val="22"/>
              </w:rPr>
            </w:pPr>
          </w:p>
          <w:p w14:paraId="7161F84D" w14:textId="77777777" w:rsidR="00481709" w:rsidRDefault="00481709" w:rsidP="00CA6325">
            <w:pPr>
              <w:pStyle w:val="Brdtext"/>
              <w:rPr>
                <w:rFonts w:ascii="Tahoma" w:hAnsi="Tahoma"/>
                <w:i/>
                <w:color w:val="4F81BD" w:themeColor="accent1"/>
                <w:sz w:val="22"/>
                <w:szCs w:val="22"/>
              </w:rPr>
            </w:pPr>
          </w:p>
          <w:p w14:paraId="624F8465" w14:textId="77777777" w:rsidR="00481709" w:rsidRDefault="00481709" w:rsidP="00CA6325">
            <w:pPr>
              <w:pStyle w:val="Brdtext"/>
              <w:rPr>
                <w:rFonts w:ascii="Tahoma" w:hAnsi="Tahoma"/>
                <w:iCs/>
                <w:sz w:val="22"/>
                <w:szCs w:val="22"/>
              </w:rPr>
            </w:pPr>
          </w:p>
          <w:p w14:paraId="0FFF6F2F" w14:textId="1F96F6C0" w:rsidR="00481709" w:rsidRDefault="00481709" w:rsidP="00CA6325">
            <w:pPr>
              <w:pStyle w:val="Brdtext"/>
              <w:rPr>
                <w:rFonts w:ascii="Tahoma" w:hAnsi="Tahoma"/>
                <w:iCs/>
                <w:sz w:val="22"/>
                <w:szCs w:val="22"/>
              </w:rPr>
            </w:pPr>
            <w:r w:rsidRPr="00964B0A">
              <w:rPr>
                <w:rFonts w:ascii="Tahoma" w:hAnsi="Tahoma"/>
                <w:iCs/>
                <w:sz w:val="22"/>
                <w:szCs w:val="22"/>
              </w:rPr>
              <w:t xml:space="preserve">Elevstödshandläggare </w:t>
            </w:r>
            <w:r>
              <w:rPr>
                <w:rFonts w:ascii="Tahoma" w:hAnsi="Tahoma"/>
                <w:iCs/>
                <w:sz w:val="22"/>
                <w:szCs w:val="22"/>
              </w:rPr>
              <w:t>S</w:t>
            </w:r>
            <w:r w:rsidRPr="00964B0A">
              <w:rPr>
                <w:rFonts w:ascii="Tahoma" w:hAnsi="Tahoma"/>
                <w:iCs/>
                <w:sz w:val="22"/>
                <w:szCs w:val="22"/>
              </w:rPr>
              <w:t>pecialpedagog</w:t>
            </w:r>
          </w:p>
          <w:p w14:paraId="4D8A001C" w14:textId="27374FDC" w:rsidR="00481709" w:rsidRPr="0051094D" w:rsidRDefault="00481709" w:rsidP="00CA6325">
            <w:pPr>
              <w:pStyle w:val="Brdtext"/>
              <w:rPr>
                <w:rFonts w:ascii="Tahoma" w:hAnsi="Tahoma"/>
                <w:iCs/>
                <w:sz w:val="22"/>
                <w:szCs w:val="22"/>
              </w:rPr>
            </w:pPr>
            <w:r w:rsidRPr="00964B0A">
              <w:rPr>
                <w:rFonts w:ascii="Tahoma" w:hAnsi="Tahoma"/>
                <w:iCs/>
                <w:sz w:val="22"/>
                <w:szCs w:val="22"/>
              </w:rPr>
              <w:t>Leg. psykolog</w:t>
            </w:r>
          </w:p>
        </w:tc>
        <w:tc>
          <w:tcPr>
            <w:tcW w:w="2693" w:type="dxa"/>
          </w:tcPr>
          <w:p w14:paraId="7E0A688D" w14:textId="77777777" w:rsidR="00481709" w:rsidRDefault="00481709" w:rsidP="00A41832">
            <w:pPr>
              <w:pStyle w:val="Brdtext"/>
              <w:rPr>
                <w:rFonts w:ascii="Tahoma" w:hAnsi="Tahoma"/>
                <w:sz w:val="20"/>
                <w:szCs w:val="20"/>
              </w:rPr>
            </w:pPr>
            <w:r>
              <w:rPr>
                <w:rFonts w:ascii="Tahoma" w:hAnsi="Tahoma"/>
                <w:sz w:val="20"/>
                <w:szCs w:val="20"/>
              </w:rPr>
              <w:lastRenderedPageBreak/>
              <w:t>Blankett:</w:t>
            </w:r>
          </w:p>
          <w:p w14:paraId="4F894B0B" w14:textId="4457F979" w:rsidR="00481709" w:rsidRPr="00A41832" w:rsidRDefault="00481709" w:rsidP="00A41832">
            <w:pPr>
              <w:pStyle w:val="Brdtext"/>
              <w:numPr>
                <w:ilvl w:val="0"/>
                <w:numId w:val="8"/>
              </w:numPr>
              <w:rPr>
                <w:rFonts w:ascii="Tahoma" w:hAnsi="Tahoma"/>
                <w:sz w:val="20"/>
                <w:szCs w:val="20"/>
              </w:rPr>
            </w:pPr>
            <w:r>
              <w:rPr>
                <w:rFonts w:ascii="Tahoma" w:hAnsi="Tahoma"/>
                <w:i/>
                <w:iCs/>
                <w:sz w:val="22"/>
                <w:szCs w:val="22"/>
              </w:rPr>
              <w:t xml:space="preserve">Beslutsunderlag för </w:t>
            </w:r>
            <w:r w:rsidRPr="00A41832">
              <w:rPr>
                <w:rFonts w:ascii="Tahoma" w:hAnsi="Tahoma"/>
                <w:i/>
                <w:iCs/>
                <w:sz w:val="22"/>
                <w:szCs w:val="22"/>
              </w:rPr>
              <w:t>mottagande</w:t>
            </w:r>
            <w:r>
              <w:rPr>
                <w:rFonts w:ascii="Tahoma" w:hAnsi="Tahoma"/>
                <w:i/>
                <w:iCs/>
                <w:sz w:val="22"/>
                <w:szCs w:val="22"/>
              </w:rPr>
              <w:t xml:space="preserve"> i särskolan </w:t>
            </w:r>
          </w:p>
          <w:p w14:paraId="423301E5" w14:textId="4E58908D" w:rsidR="00481709" w:rsidRPr="00A41832" w:rsidRDefault="00481709" w:rsidP="00A41832">
            <w:pPr>
              <w:pStyle w:val="Brdtext"/>
              <w:rPr>
                <w:rFonts w:ascii="Tahoma" w:hAnsi="Tahoma"/>
                <w:sz w:val="20"/>
                <w:szCs w:val="20"/>
              </w:rPr>
            </w:pPr>
            <w:r w:rsidRPr="00A41832">
              <w:rPr>
                <w:rFonts w:ascii="Tahoma" w:hAnsi="Tahoma"/>
                <w:sz w:val="22"/>
                <w:szCs w:val="22"/>
              </w:rPr>
              <w:lastRenderedPageBreak/>
              <w:t xml:space="preserve">Bildningsförvaltningen </w:t>
            </w:r>
            <w:r>
              <w:rPr>
                <w:rFonts w:ascii="Tahoma" w:hAnsi="Tahoma"/>
                <w:sz w:val="22"/>
                <w:szCs w:val="22"/>
              </w:rPr>
              <w:t>ansvarar för handläggningen</w:t>
            </w:r>
          </w:p>
        </w:tc>
        <w:tc>
          <w:tcPr>
            <w:tcW w:w="1222" w:type="dxa"/>
          </w:tcPr>
          <w:p w14:paraId="39DC9239" w14:textId="77777777" w:rsidR="00481709" w:rsidRPr="00695A02" w:rsidRDefault="00481709" w:rsidP="00614841">
            <w:pPr>
              <w:pStyle w:val="Brdtext"/>
              <w:rPr>
                <w:rFonts w:ascii="Tahoma" w:hAnsi="Tahoma"/>
                <w:sz w:val="20"/>
                <w:szCs w:val="20"/>
              </w:rPr>
            </w:pPr>
          </w:p>
        </w:tc>
      </w:tr>
      <w:tr w:rsidR="00481709" w:rsidRPr="009B0229" w14:paraId="056EAFFC" w14:textId="77777777" w:rsidTr="00481709">
        <w:tc>
          <w:tcPr>
            <w:tcW w:w="4301" w:type="dxa"/>
          </w:tcPr>
          <w:p w14:paraId="38F9F009" w14:textId="77777777" w:rsidR="00481709" w:rsidRDefault="00481709" w:rsidP="009C70EC">
            <w:pPr>
              <w:pStyle w:val="Brdtext"/>
              <w:rPr>
                <w:rFonts w:ascii="Tahoma" w:hAnsi="Tahoma"/>
                <w:i/>
                <w:color w:val="4F81BD" w:themeColor="accent1"/>
                <w:sz w:val="22"/>
                <w:szCs w:val="22"/>
              </w:rPr>
            </w:pPr>
            <w:r w:rsidRPr="00585856">
              <w:rPr>
                <w:rFonts w:ascii="Tahoma" w:hAnsi="Tahoma"/>
                <w:b/>
                <w:sz w:val="22"/>
                <w:szCs w:val="22"/>
              </w:rPr>
              <w:t>Medgivande/ej medgivande</w:t>
            </w:r>
            <w:r w:rsidRPr="00585856">
              <w:rPr>
                <w:rFonts w:ascii="Tahoma" w:hAnsi="Tahoma"/>
                <w:sz w:val="22"/>
                <w:szCs w:val="22"/>
              </w:rPr>
              <w:t xml:space="preserve"> </w:t>
            </w:r>
            <w:r w:rsidRPr="00585856">
              <w:rPr>
                <w:rFonts w:ascii="Tahoma" w:hAnsi="Tahoma"/>
                <w:b/>
                <w:sz w:val="22"/>
                <w:szCs w:val="22"/>
              </w:rPr>
              <w:t>för mottagande</w:t>
            </w:r>
            <w:r w:rsidRPr="00585856">
              <w:rPr>
                <w:rFonts w:ascii="Tahoma" w:hAnsi="Tahoma"/>
                <w:sz w:val="22"/>
                <w:szCs w:val="22"/>
              </w:rPr>
              <w:t xml:space="preserve"> </w:t>
            </w:r>
            <w:r w:rsidRPr="00105195">
              <w:rPr>
                <w:rFonts w:ascii="Tahoma" w:hAnsi="Tahoma"/>
                <w:i/>
                <w:color w:val="4F81BD" w:themeColor="accent1"/>
                <w:sz w:val="22"/>
                <w:szCs w:val="22"/>
              </w:rPr>
              <w:t xml:space="preserve"> </w:t>
            </w:r>
          </w:p>
          <w:p w14:paraId="1758112B" w14:textId="0070A44F" w:rsidR="00481709" w:rsidRDefault="00481709" w:rsidP="00CA6325">
            <w:pPr>
              <w:pStyle w:val="Brdtext"/>
              <w:rPr>
                <w:rFonts w:ascii="Tahoma" w:hAnsi="Tahoma"/>
                <w:sz w:val="22"/>
                <w:szCs w:val="22"/>
              </w:rPr>
            </w:pPr>
            <w:r>
              <w:rPr>
                <w:rFonts w:ascii="Tahoma" w:hAnsi="Tahoma"/>
                <w:iCs/>
                <w:sz w:val="22"/>
                <w:szCs w:val="22"/>
              </w:rPr>
              <w:t>Bildningsförvaltningen</w:t>
            </w:r>
            <w:r w:rsidRPr="00A75EAF">
              <w:rPr>
                <w:rFonts w:ascii="Tahoma" w:hAnsi="Tahoma"/>
                <w:iCs/>
                <w:sz w:val="22"/>
                <w:szCs w:val="22"/>
              </w:rPr>
              <w:t xml:space="preserve"> </w:t>
            </w:r>
            <w:r>
              <w:rPr>
                <w:rFonts w:ascii="Tahoma" w:hAnsi="Tahoma"/>
                <w:iCs/>
                <w:sz w:val="22"/>
                <w:szCs w:val="22"/>
              </w:rPr>
              <w:t xml:space="preserve">informerar och </w:t>
            </w:r>
            <w:r w:rsidRPr="00A75EAF">
              <w:rPr>
                <w:rFonts w:ascii="Tahoma" w:hAnsi="Tahoma"/>
                <w:iCs/>
                <w:sz w:val="22"/>
                <w:szCs w:val="22"/>
              </w:rPr>
              <w:t xml:space="preserve">delger vårdnadshavarna </w:t>
            </w:r>
            <w:r>
              <w:rPr>
                <w:rFonts w:ascii="Tahoma" w:hAnsi="Tahoma"/>
                <w:iCs/>
                <w:sz w:val="22"/>
                <w:szCs w:val="22"/>
              </w:rPr>
              <w:t xml:space="preserve">resultat av </w:t>
            </w:r>
            <w:r w:rsidRPr="00A75EAF">
              <w:rPr>
                <w:rFonts w:ascii="Tahoma" w:hAnsi="Tahoma"/>
                <w:iCs/>
                <w:sz w:val="22"/>
                <w:szCs w:val="22"/>
              </w:rPr>
              <w:t>samtliga utredninga</w:t>
            </w:r>
            <w:r>
              <w:rPr>
                <w:rFonts w:ascii="Tahoma" w:hAnsi="Tahoma"/>
                <w:iCs/>
                <w:sz w:val="22"/>
                <w:szCs w:val="22"/>
              </w:rPr>
              <w:t xml:space="preserve">r, och de </w:t>
            </w:r>
            <w:r w:rsidRPr="00585856">
              <w:rPr>
                <w:rFonts w:ascii="Tahoma" w:hAnsi="Tahoma"/>
                <w:sz w:val="22"/>
                <w:szCs w:val="22"/>
              </w:rPr>
              <w:t xml:space="preserve">medger/medger ej att </w:t>
            </w:r>
            <w:r>
              <w:rPr>
                <w:rFonts w:ascii="Tahoma" w:hAnsi="Tahoma"/>
                <w:sz w:val="22"/>
                <w:szCs w:val="22"/>
              </w:rPr>
              <w:t>barnet/</w:t>
            </w:r>
            <w:r w:rsidRPr="00585856">
              <w:rPr>
                <w:rFonts w:ascii="Tahoma" w:hAnsi="Tahoma"/>
                <w:sz w:val="22"/>
                <w:szCs w:val="22"/>
              </w:rPr>
              <w:t xml:space="preserve">eleven mottas </w:t>
            </w:r>
            <w:r>
              <w:rPr>
                <w:rFonts w:ascii="Tahoma" w:hAnsi="Tahoma"/>
                <w:sz w:val="22"/>
                <w:szCs w:val="22"/>
              </w:rPr>
              <w:t xml:space="preserve">i </w:t>
            </w:r>
            <w:r w:rsidRPr="00585856">
              <w:rPr>
                <w:rFonts w:ascii="Tahoma" w:hAnsi="Tahoma"/>
                <w:sz w:val="22"/>
                <w:szCs w:val="22"/>
              </w:rPr>
              <w:t>grundsärskola</w:t>
            </w:r>
            <w:r>
              <w:rPr>
                <w:rFonts w:ascii="Tahoma" w:hAnsi="Tahoma"/>
                <w:sz w:val="22"/>
                <w:szCs w:val="22"/>
              </w:rPr>
              <w:t>n.</w:t>
            </w:r>
          </w:p>
          <w:p w14:paraId="5FD15A51" w14:textId="77777777" w:rsidR="00481709" w:rsidRPr="001A1E46" w:rsidRDefault="00481709" w:rsidP="00CA6325">
            <w:pPr>
              <w:pStyle w:val="Brdtext"/>
              <w:rPr>
                <w:rFonts w:ascii="Tahoma" w:hAnsi="Tahoma"/>
                <w:iCs/>
                <w:sz w:val="22"/>
                <w:szCs w:val="22"/>
              </w:rPr>
            </w:pPr>
            <w:r w:rsidRPr="001A1E46">
              <w:rPr>
                <w:rFonts w:ascii="Tahoma" w:hAnsi="Tahoma"/>
                <w:iCs/>
                <w:sz w:val="22"/>
                <w:szCs w:val="22"/>
              </w:rPr>
              <w:t>Vårdnadshavarna uttrycker sitt/sina önskemål om skolform och ev. skolplacering.</w:t>
            </w:r>
          </w:p>
          <w:p w14:paraId="4487E349" w14:textId="77777777" w:rsidR="00481709" w:rsidRPr="001A1E46" w:rsidRDefault="00481709" w:rsidP="00CA6325">
            <w:pPr>
              <w:pStyle w:val="Brdtext"/>
              <w:rPr>
                <w:rFonts w:ascii="Tahoma" w:hAnsi="Tahoma"/>
                <w:iCs/>
                <w:sz w:val="22"/>
                <w:szCs w:val="22"/>
              </w:rPr>
            </w:pPr>
            <w:r w:rsidRPr="001A1E46">
              <w:rPr>
                <w:rFonts w:ascii="Tahoma" w:hAnsi="Tahoma"/>
                <w:iCs/>
                <w:sz w:val="22"/>
                <w:szCs w:val="22"/>
              </w:rPr>
              <w:t xml:space="preserve">Ansökan om skolplacering i grundsärskolan fylls i då utredning fastställt att eleven tillhör målgruppen och då vårdnadshavare medger ett mottagande. </w:t>
            </w:r>
          </w:p>
          <w:p w14:paraId="4E75FAE5" w14:textId="6CD21E29" w:rsidR="00481709" w:rsidRPr="005308FD" w:rsidRDefault="00481709" w:rsidP="00CA6325">
            <w:pPr>
              <w:pStyle w:val="Brdtext"/>
              <w:rPr>
                <w:rFonts w:ascii="Tahoma" w:hAnsi="Tahoma"/>
                <w:sz w:val="20"/>
                <w:szCs w:val="20"/>
              </w:rPr>
            </w:pPr>
            <w:r w:rsidRPr="001A1E46">
              <w:rPr>
                <w:rFonts w:ascii="Tahoma" w:hAnsi="Tahoma"/>
                <w:iCs/>
                <w:sz w:val="22"/>
                <w:szCs w:val="22"/>
              </w:rPr>
              <w:t>Ett barn får dock tas emot i</w:t>
            </w:r>
            <w:r w:rsidRPr="001A1E46">
              <w:rPr>
                <w:rFonts w:ascii="Tahoma" w:hAnsi="Tahoma"/>
                <w:sz w:val="22"/>
                <w:szCs w:val="22"/>
              </w:rPr>
              <w:t xml:space="preserve"> grundsärskolan utan sin vårdnadshavares medgivande, om det finns synnerliga skäl med hänsyn till barnets bästa.</w:t>
            </w:r>
          </w:p>
        </w:tc>
        <w:tc>
          <w:tcPr>
            <w:tcW w:w="2552" w:type="dxa"/>
          </w:tcPr>
          <w:p w14:paraId="1F26F850" w14:textId="72E6C0E1" w:rsidR="00481709" w:rsidRPr="00964B0A" w:rsidRDefault="00481709" w:rsidP="00CA6325">
            <w:pPr>
              <w:pStyle w:val="Brdtext"/>
              <w:rPr>
                <w:rFonts w:ascii="Tahoma" w:hAnsi="Tahoma"/>
                <w:iCs/>
                <w:sz w:val="22"/>
                <w:szCs w:val="22"/>
              </w:rPr>
            </w:pPr>
            <w:r>
              <w:rPr>
                <w:rFonts w:ascii="Tahoma" w:hAnsi="Tahoma"/>
                <w:iCs/>
                <w:sz w:val="22"/>
                <w:szCs w:val="22"/>
              </w:rPr>
              <w:t xml:space="preserve">Elevstödshandläggare Specialpedagog </w:t>
            </w:r>
          </w:p>
        </w:tc>
        <w:tc>
          <w:tcPr>
            <w:tcW w:w="2693" w:type="dxa"/>
          </w:tcPr>
          <w:p w14:paraId="43793A1D" w14:textId="225683DC" w:rsidR="00481709" w:rsidRDefault="00481709" w:rsidP="006A3C67">
            <w:pPr>
              <w:pStyle w:val="Brdtext"/>
              <w:rPr>
                <w:rFonts w:ascii="Tahoma" w:hAnsi="Tahoma"/>
                <w:sz w:val="20"/>
                <w:szCs w:val="20"/>
              </w:rPr>
            </w:pPr>
            <w:r>
              <w:rPr>
                <w:rFonts w:ascii="Tahoma" w:hAnsi="Tahoma"/>
                <w:sz w:val="20"/>
                <w:szCs w:val="20"/>
              </w:rPr>
              <w:t>Blankett:</w:t>
            </w:r>
          </w:p>
          <w:p w14:paraId="481BF979" w14:textId="2ECA1E11" w:rsidR="00481709" w:rsidRPr="005308FD" w:rsidRDefault="00481709" w:rsidP="00834054">
            <w:pPr>
              <w:pStyle w:val="Brdtext"/>
              <w:numPr>
                <w:ilvl w:val="0"/>
                <w:numId w:val="8"/>
              </w:numPr>
              <w:rPr>
                <w:rFonts w:ascii="Tahoma" w:hAnsi="Tahoma"/>
                <w:i/>
                <w:iCs/>
                <w:sz w:val="20"/>
                <w:szCs w:val="20"/>
              </w:rPr>
            </w:pPr>
            <w:r w:rsidRPr="005308FD">
              <w:rPr>
                <w:rFonts w:ascii="Tahoma" w:hAnsi="Tahoma"/>
                <w:i/>
                <w:iCs/>
                <w:sz w:val="20"/>
                <w:szCs w:val="20"/>
              </w:rPr>
              <w:t>Delgivits utredningen i sin helhet</w:t>
            </w:r>
          </w:p>
          <w:p w14:paraId="5364614F" w14:textId="375C33ED" w:rsidR="00481709" w:rsidRPr="005308FD" w:rsidRDefault="00481709" w:rsidP="00834054">
            <w:pPr>
              <w:pStyle w:val="Brdtext"/>
              <w:numPr>
                <w:ilvl w:val="0"/>
                <w:numId w:val="8"/>
              </w:numPr>
              <w:rPr>
                <w:rFonts w:ascii="Tahoma" w:hAnsi="Tahoma"/>
                <w:i/>
                <w:iCs/>
                <w:sz w:val="20"/>
                <w:szCs w:val="20"/>
              </w:rPr>
            </w:pPr>
            <w:r w:rsidRPr="005308FD">
              <w:rPr>
                <w:rFonts w:ascii="Tahoma" w:hAnsi="Tahoma"/>
                <w:i/>
                <w:iCs/>
                <w:sz w:val="20"/>
                <w:szCs w:val="20"/>
              </w:rPr>
              <w:t>Medgivande om mottagande i grundsärskola</w:t>
            </w:r>
          </w:p>
          <w:p w14:paraId="154FAEA6" w14:textId="77777777" w:rsidR="00481709" w:rsidRDefault="00481709" w:rsidP="006A3C67">
            <w:pPr>
              <w:pStyle w:val="Brdtext"/>
              <w:rPr>
                <w:rFonts w:ascii="Tahoma" w:hAnsi="Tahoma"/>
                <w:sz w:val="20"/>
                <w:szCs w:val="20"/>
              </w:rPr>
            </w:pPr>
          </w:p>
          <w:p w14:paraId="641769F9" w14:textId="02B7DB6A" w:rsidR="00481709" w:rsidRDefault="00481709" w:rsidP="006A3C67">
            <w:pPr>
              <w:pStyle w:val="Brdtext"/>
              <w:rPr>
                <w:rFonts w:ascii="Tahoma" w:hAnsi="Tahoma"/>
                <w:i/>
                <w:iCs/>
                <w:sz w:val="20"/>
                <w:szCs w:val="20"/>
              </w:rPr>
            </w:pPr>
          </w:p>
          <w:p w14:paraId="1B60AAA1" w14:textId="77777777" w:rsidR="00481709" w:rsidRPr="005308FD" w:rsidRDefault="00481709" w:rsidP="006A3C67">
            <w:pPr>
              <w:pStyle w:val="Brdtext"/>
              <w:rPr>
                <w:rFonts w:ascii="Tahoma" w:hAnsi="Tahoma"/>
                <w:i/>
                <w:iCs/>
                <w:sz w:val="20"/>
                <w:szCs w:val="20"/>
              </w:rPr>
            </w:pPr>
          </w:p>
          <w:p w14:paraId="3510D5BA" w14:textId="7D1120A2" w:rsidR="00481709" w:rsidRPr="00695A02" w:rsidRDefault="00481709" w:rsidP="00834054">
            <w:pPr>
              <w:pStyle w:val="Brdtext"/>
              <w:numPr>
                <w:ilvl w:val="0"/>
                <w:numId w:val="8"/>
              </w:numPr>
              <w:rPr>
                <w:rFonts w:ascii="Tahoma" w:hAnsi="Tahoma"/>
                <w:sz w:val="20"/>
                <w:szCs w:val="20"/>
              </w:rPr>
            </w:pPr>
            <w:r w:rsidRPr="005308FD">
              <w:rPr>
                <w:rFonts w:ascii="Tahoma" w:hAnsi="Tahoma"/>
                <w:i/>
                <w:iCs/>
                <w:sz w:val="20"/>
                <w:szCs w:val="20"/>
              </w:rPr>
              <w:t xml:space="preserve">Ansökan om undervisning i grundsärskolan </w:t>
            </w:r>
          </w:p>
        </w:tc>
        <w:tc>
          <w:tcPr>
            <w:tcW w:w="1222" w:type="dxa"/>
          </w:tcPr>
          <w:p w14:paraId="283C5DDB" w14:textId="77777777" w:rsidR="00481709" w:rsidRDefault="00481709" w:rsidP="00614841">
            <w:pPr>
              <w:pStyle w:val="Brdtext"/>
              <w:rPr>
                <w:rFonts w:ascii="Tahoma" w:hAnsi="Tahoma"/>
                <w:sz w:val="20"/>
                <w:szCs w:val="20"/>
              </w:rPr>
            </w:pPr>
          </w:p>
          <w:p w14:paraId="61E4110B" w14:textId="01B2CD43" w:rsidR="00481709" w:rsidRPr="00695A02" w:rsidRDefault="00481709" w:rsidP="00614841">
            <w:pPr>
              <w:pStyle w:val="Brdtext"/>
              <w:rPr>
                <w:rFonts w:ascii="Tahoma" w:hAnsi="Tahoma"/>
                <w:sz w:val="20"/>
                <w:szCs w:val="20"/>
              </w:rPr>
            </w:pPr>
            <w:r>
              <w:rPr>
                <w:rFonts w:ascii="Tahoma" w:hAnsi="Tahoma"/>
                <w:sz w:val="20"/>
                <w:szCs w:val="20"/>
              </w:rPr>
              <w:t xml:space="preserve"> </w:t>
            </w:r>
          </w:p>
        </w:tc>
      </w:tr>
      <w:tr w:rsidR="00481709" w:rsidRPr="009B0229" w14:paraId="73E66461" w14:textId="77777777" w:rsidTr="00481709">
        <w:tc>
          <w:tcPr>
            <w:tcW w:w="4301" w:type="dxa"/>
          </w:tcPr>
          <w:p w14:paraId="6CF9B485" w14:textId="7E7738AC" w:rsidR="00481709" w:rsidRPr="009B0229" w:rsidRDefault="00481709" w:rsidP="00A75EAF">
            <w:pPr>
              <w:pStyle w:val="Brdtext"/>
              <w:rPr>
                <w:rFonts w:ascii="Tahoma" w:hAnsi="Tahoma"/>
                <w:b/>
                <w:sz w:val="22"/>
                <w:szCs w:val="22"/>
              </w:rPr>
            </w:pPr>
            <w:r>
              <w:rPr>
                <w:rFonts w:ascii="Tahoma" w:hAnsi="Tahoma"/>
                <w:b/>
                <w:sz w:val="22"/>
                <w:szCs w:val="22"/>
              </w:rPr>
              <w:t>Mottagandeb</w:t>
            </w:r>
            <w:r w:rsidRPr="009B0229">
              <w:rPr>
                <w:rFonts w:ascii="Tahoma" w:hAnsi="Tahoma"/>
                <w:b/>
                <w:sz w:val="22"/>
                <w:szCs w:val="22"/>
              </w:rPr>
              <w:t>eslut</w:t>
            </w:r>
          </w:p>
          <w:p w14:paraId="629A1947" w14:textId="74D7530C" w:rsidR="00481709" w:rsidRDefault="00481709" w:rsidP="00A75EAF">
            <w:pPr>
              <w:pStyle w:val="Brdtext"/>
              <w:rPr>
                <w:rFonts w:ascii="Tahoma" w:hAnsi="Tahoma"/>
                <w:sz w:val="22"/>
                <w:szCs w:val="22"/>
              </w:rPr>
            </w:pPr>
            <w:r>
              <w:rPr>
                <w:rFonts w:ascii="Tahoma" w:hAnsi="Tahoma"/>
                <w:sz w:val="22"/>
                <w:szCs w:val="22"/>
              </w:rPr>
              <w:t>Elevstödshandläggare skriver fram beslut om mottagande eller ej samt föredrar ärendet för Bildningsdirektör.</w:t>
            </w:r>
          </w:p>
          <w:p w14:paraId="6E6A6649" w14:textId="1F59F269" w:rsidR="00481709" w:rsidRDefault="00481709" w:rsidP="00A75EAF">
            <w:pPr>
              <w:pStyle w:val="Brdtext"/>
              <w:rPr>
                <w:rFonts w:ascii="Tahoma" w:hAnsi="Tahoma"/>
                <w:sz w:val="22"/>
                <w:szCs w:val="22"/>
              </w:rPr>
            </w:pPr>
            <w:r>
              <w:rPr>
                <w:rFonts w:ascii="Tahoma" w:hAnsi="Tahoma"/>
                <w:sz w:val="22"/>
                <w:szCs w:val="22"/>
              </w:rPr>
              <w:t>Bildningsdirektör undertecknar beslutet enligt utbildningsnämndens delegationsordning.</w:t>
            </w:r>
            <w:r w:rsidRPr="00585856">
              <w:rPr>
                <w:rFonts w:ascii="Tahoma" w:hAnsi="Tahoma"/>
                <w:sz w:val="22"/>
                <w:szCs w:val="22"/>
              </w:rPr>
              <w:t xml:space="preserve"> </w:t>
            </w:r>
            <w:r>
              <w:rPr>
                <w:rFonts w:ascii="Tahoma" w:hAnsi="Tahoma"/>
                <w:sz w:val="22"/>
                <w:szCs w:val="22"/>
              </w:rPr>
              <w:t xml:space="preserve"> </w:t>
            </w:r>
          </w:p>
          <w:p w14:paraId="58B56861" w14:textId="0BF14591" w:rsidR="00481709" w:rsidRDefault="00481709" w:rsidP="00A75EAF">
            <w:pPr>
              <w:pStyle w:val="Brdtext"/>
              <w:rPr>
                <w:rFonts w:ascii="Tahoma" w:hAnsi="Tahoma"/>
                <w:sz w:val="22"/>
                <w:szCs w:val="22"/>
              </w:rPr>
            </w:pPr>
            <w:r>
              <w:rPr>
                <w:rFonts w:ascii="Tahoma" w:hAnsi="Tahoma"/>
                <w:sz w:val="22"/>
                <w:szCs w:val="22"/>
              </w:rPr>
              <w:t>Överklagandehänvisning delges i mottagandebeslutet</w:t>
            </w:r>
          </w:p>
          <w:p w14:paraId="35C5C691" w14:textId="1517AF72" w:rsidR="00481709" w:rsidRPr="00A75EAF" w:rsidRDefault="00481709" w:rsidP="00A75EAF">
            <w:pPr>
              <w:pStyle w:val="Brdtext"/>
              <w:rPr>
                <w:rFonts w:ascii="Tahoma" w:hAnsi="Tahoma"/>
                <w:sz w:val="22"/>
                <w:szCs w:val="22"/>
              </w:rPr>
            </w:pPr>
            <w:r>
              <w:rPr>
                <w:rFonts w:ascii="Tahoma" w:hAnsi="Tahoma"/>
                <w:sz w:val="22"/>
                <w:szCs w:val="22"/>
              </w:rPr>
              <w:lastRenderedPageBreak/>
              <w:t>Beslutet skickas till vårdnadshavare, skola samt registreras i  w3d3.</w:t>
            </w:r>
          </w:p>
        </w:tc>
        <w:tc>
          <w:tcPr>
            <w:tcW w:w="2552" w:type="dxa"/>
          </w:tcPr>
          <w:p w14:paraId="7C8175D8" w14:textId="77777777" w:rsidR="00481709" w:rsidRDefault="00481709" w:rsidP="006A3C67">
            <w:pPr>
              <w:pStyle w:val="Brdtext"/>
              <w:rPr>
                <w:rFonts w:ascii="Tahoma" w:hAnsi="Tahoma"/>
                <w:iCs/>
                <w:sz w:val="22"/>
                <w:szCs w:val="22"/>
              </w:rPr>
            </w:pPr>
            <w:r>
              <w:rPr>
                <w:rFonts w:ascii="Tahoma" w:hAnsi="Tahoma"/>
                <w:iCs/>
                <w:sz w:val="22"/>
                <w:szCs w:val="22"/>
              </w:rPr>
              <w:lastRenderedPageBreak/>
              <w:t xml:space="preserve">Elevstödshandläggare </w:t>
            </w:r>
          </w:p>
          <w:p w14:paraId="700A7318" w14:textId="77777777" w:rsidR="00481709" w:rsidRDefault="00481709" w:rsidP="006A3C67">
            <w:pPr>
              <w:pStyle w:val="Brdtext"/>
              <w:rPr>
                <w:rFonts w:ascii="Tahoma" w:hAnsi="Tahoma"/>
                <w:iCs/>
                <w:sz w:val="22"/>
                <w:szCs w:val="22"/>
              </w:rPr>
            </w:pPr>
          </w:p>
          <w:p w14:paraId="60D4AA12" w14:textId="77777777" w:rsidR="00481709" w:rsidRDefault="00481709" w:rsidP="006A3C67">
            <w:pPr>
              <w:pStyle w:val="Brdtext"/>
              <w:rPr>
                <w:rFonts w:ascii="Tahoma" w:hAnsi="Tahoma"/>
                <w:iCs/>
                <w:sz w:val="22"/>
                <w:szCs w:val="22"/>
              </w:rPr>
            </w:pPr>
          </w:p>
          <w:p w14:paraId="20BC261B" w14:textId="77777777" w:rsidR="00481709" w:rsidRDefault="00481709" w:rsidP="006A3C67">
            <w:pPr>
              <w:pStyle w:val="Brdtext"/>
              <w:rPr>
                <w:rFonts w:ascii="Tahoma" w:hAnsi="Tahoma"/>
                <w:iCs/>
                <w:sz w:val="22"/>
                <w:szCs w:val="22"/>
              </w:rPr>
            </w:pPr>
          </w:p>
          <w:p w14:paraId="2BF7B7FC" w14:textId="598D672E" w:rsidR="00481709" w:rsidRDefault="00481709" w:rsidP="006A3C67">
            <w:pPr>
              <w:pStyle w:val="Brdtext"/>
              <w:rPr>
                <w:rFonts w:ascii="Tahoma" w:hAnsi="Tahoma"/>
                <w:iCs/>
                <w:sz w:val="22"/>
                <w:szCs w:val="22"/>
              </w:rPr>
            </w:pPr>
            <w:r>
              <w:rPr>
                <w:rFonts w:ascii="Tahoma" w:hAnsi="Tahoma"/>
                <w:iCs/>
                <w:sz w:val="22"/>
                <w:szCs w:val="22"/>
              </w:rPr>
              <w:t xml:space="preserve">Bildningsdirektör </w:t>
            </w:r>
          </w:p>
          <w:p w14:paraId="1E6A5AC4" w14:textId="77777777" w:rsidR="00481709" w:rsidRDefault="00481709" w:rsidP="006A3C67">
            <w:pPr>
              <w:pStyle w:val="Brdtext"/>
              <w:rPr>
                <w:rFonts w:ascii="Tahoma" w:hAnsi="Tahoma"/>
                <w:iCs/>
                <w:sz w:val="22"/>
                <w:szCs w:val="22"/>
              </w:rPr>
            </w:pPr>
          </w:p>
          <w:p w14:paraId="7F5F7B3E" w14:textId="13D646E4" w:rsidR="00481709" w:rsidRPr="00964B0A" w:rsidRDefault="00481709" w:rsidP="006A3C67">
            <w:pPr>
              <w:pStyle w:val="Brdtext"/>
              <w:rPr>
                <w:rFonts w:ascii="Tahoma" w:hAnsi="Tahoma"/>
                <w:iCs/>
                <w:sz w:val="22"/>
                <w:szCs w:val="22"/>
              </w:rPr>
            </w:pPr>
            <w:r>
              <w:rPr>
                <w:rFonts w:ascii="Tahoma" w:hAnsi="Tahoma"/>
                <w:iCs/>
                <w:sz w:val="22"/>
                <w:szCs w:val="22"/>
              </w:rPr>
              <w:t>Elevstödshandläggare</w:t>
            </w:r>
          </w:p>
        </w:tc>
        <w:tc>
          <w:tcPr>
            <w:tcW w:w="2693" w:type="dxa"/>
          </w:tcPr>
          <w:p w14:paraId="4A1839FB" w14:textId="77777777" w:rsidR="00481709" w:rsidRDefault="00481709" w:rsidP="006A3C67">
            <w:pPr>
              <w:pStyle w:val="Brdtext"/>
              <w:rPr>
                <w:rFonts w:ascii="Tahoma" w:hAnsi="Tahoma"/>
                <w:sz w:val="20"/>
                <w:szCs w:val="20"/>
              </w:rPr>
            </w:pPr>
            <w:r>
              <w:rPr>
                <w:rFonts w:ascii="Tahoma" w:hAnsi="Tahoma"/>
                <w:sz w:val="20"/>
                <w:szCs w:val="20"/>
              </w:rPr>
              <w:t xml:space="preserve">Blankett: </w:t>
            </w:r>
          </w:p>
          <w:p w14:paraId="01599E08" w14:textId="36BD1B44" w:rsidR="00481709" w:rsidRPr="009C2723" w:rsidRDefault="00481709" w:rsidP="00834054">
            <w:pPr>
              <w:pStyle w:val="Brdtext"/>
              <w:numPr>
                <w:ilvl w:val="0"/>
                <w:numId w:val="9"/>
              </w:numPr>
              <w:rPr>
                <w:rFonts w:ascii="Tahoma" w:hAnsi="Tahoma"/>
                <w:i/>
                <w:iCs/>
                <w:sz w:val="20"/>
                <w:szCs w:val="20"/>
              </w:rPr>
            </w:pPr>
            <w:r w:rsidRPr="009C2723">
              <w:rPr>
                <w:rFonts w:ascii="Tahoma" w:hAnsi="Tahoma"/>
                <w:i/>
                <w:iCs/>
                <w:sz w:val="20"/>
                <w:szCs w:val="20"/>
              </w:rPr>
              <w:t>Beslut om mottagande i grundsärskolan</w:t>
            </w:r>
          </w:p>
          <w:p w14:paraId="1791BCD5" w14:textId="77777777" w:rsidR="00481709" w:rsidRDefault="00481709" w:rsidP="006A3C67">
            <w:pPr>
              <w:pStyle w:val="Brdtext"/>
              <w:rPr>
                <w:rFonts w:ascii="Tahoma" w:hAnsi="Tahoma"/>
                <w:sz w:val="20"/>
                <w:szCs w:val="20"/>
              </w:rPr>
            </w:pPr>
          </w:p>
          <w:p w14:paraId="79ECA440" w14:textId="77777777" w:rsidR="00481709" w:rsidRDefault="00481709" w:rsidP="006A3C67">
            <w:pPr>
              <w:pStyle w:val="Brdtext"/>
              <w:rPr>
                <w:rFonts w:ascii="Tahoma" w:hAnsi="Tahoma"/>
                <w:sz w:val="20"/>
                <w:szCs w:val="20"/>
              </w:rPr>
            </w:pPr>
          </w:p>
          <w:p w14:paraId="164ACD96" w14:textId="77777777" w:rsidR="00481709" w:rsidRDefault="00481709" w:rsidP="006A3C67">
            <w:pPr>
              <w:pStyle w:val="Brdtext"/>
              <w:rPr>
                <w:rFonts w:ascii="Tahoma" w:hAnsi="Tahoma"/>
                <w:sz w:val="20"/>
                <w:szCs w:val="20"/>
              </w:rPr>
            </w:pPr>
          </w:p>
          <w:p w14:paraId="5E05DAE4" w14:textId="77777777" w:rsidR="00481709" w:rsidRDefault="00481709" w:rsidP="006A3C67">
            <w:pPr>
              <w:pStyle w:val="Brdtext"/>
              <w:rPr>
                <w:rFonts w:ascii="Tahoma" w:hAnsi="Tahoma"/>
                <w:sz w:val="20"/>
                <w:szCs w:val="20"/>
              </w:rPr>
            </w:pPr>
          </w:p>
          <w:p w14:paraId="48E7E104" w14:textId="77777777" w:rsidR="00481709" w:rsidRDefault="00481709" w:rsidP="006A3C67">
            <w:pPr>
              <w:pStyle w:val="Brdtext"/>
              <w:rPr>
                <w:rFonts w:ascii="Tahoma" w:hAnsi="Tahoma"/>
                <w:sz w:val="20"/>
                <w:szCs w:val="20"/>
              </w:rPr>
            </w:pPr>
          </w:p>
          <w:p w14:paraId="0D08002C" w14:textId="7128E50C" w:rsidR="00481709" w:rsidRPr="00695A02" w:rsidRDefault="00481709" w:rsidP="006A3C67">
            <w:pPr>
              <w:pStyle w:val="Brdtext"/>
              <w:rPr>
                <w:rFonts w:ascii="Tahoma" w:hAnsi="Tahoma"/>
                <w:sz w:val="20"/>
                <w:szCs w:val="20"/>
              </w:rPr>
            </w:pPr>
          </w:p>
        </w:tc>
        <w:tc>
          <w:tcPr>
            <w:tcW w:w="1222" w:type="dxa"/>
          </w:tcPr>
          <w:p w14:paraId="67EEC0B0" w14:textId="77777777" w:rsidR="00481709" w:rsidRDefault="00481709" w:rsidP="006A3C67">
            <w:pPr>
              <w:pStyle w:val="Brdtext"/>
              <w:rPr>
                <w:rFonts w:ascii="Tahoma" w:hAnsi="Tahoma"/>
                <w:sz w:val="20"/>
                <w:szCs w:val="20"/>
              </w:rPr>
            </w:pPr>
          </w:p>
          <w:p w14:paraId="4D630E88" w14:textId="77777777" w:rsidR="00481709" w:rsidRDefault="00481709" w:rsidP="006A3C67">
            <w:pPr>
              <w:pStyle w:val="Brdtext"/>
              <w:rPr>
                <w:rFonts w:ascii="Tahoma" w:hAnsi="Tahoma"/>
                <w:sz w:val="20"/>
                <w:szCs w:val="20"/>
              </w:rPr>
            </w:pPr>
          </w:p>
          <w:p w14:paraId="6C315524" w14:textId="77777777" w:rsidR="00481709" w:rsidRDefault="00481709" w:rsidP="006A3C67">
            <w:pPr>
              <w:pStyle w:val="Brdtext"/>
              <w:rPr>
                <w:rFonts w:ascii="Tahoma" w:hAnsi="Tahoma"/>
                <w:sz w:val="20"/>
                <w:szCs w:val="20"/>
              </w:rPr>
            </w:pPr>
          </w:p>
          <w:p w14:paraId="06FB5B33" w14:textId="62EBF49F" w:rsidR="00481709" w:rsidRPr="00695A02" w:rsidRDefault="00481709" w:rsidP="006A3C67">
            <w:pPr>
              <w:pStyle w:val="Brdtext"/>
              <w:rPr>
                <w:rFonts w:ascii="Tahoma" w:hAnsi="Tahoma"/>
                <w:sz w:val="20"/>
                <w:szCs w:val="20"/>
              </w:rPr>
            </w:pPr>
          </w:p>
        </w:tc>
      </w:tr>
      <w:tr w:rsidR="00481709" w:rsidRPr="009B0229" w14:paraId="063862FD" w14:textId="77777777" w:rsidTr="00481709">
        <w:tc>
          <w:tcPr>
            <w:tcW w:w="4301" w:type="dxa"/>
          </w:tcPr>
          <w:p w14:paraId="6911A37C" w14:textId="77777777" w:rsidR="00481709" w:rsidRDefault="00481709" w:rsidP="009C2723">
            <w:pPr>
              <w:pStyle w:val="Brdtext"/>
              <w:rPr>
                <w:rFonts w:ascii="Tahoma" w:hAnsi="Tahoma"/>
                <w:b/>
                <w:bCs/>
                <w:sz w:val="22"/>
                <w:szCs w:val="22"/>
              </w:rPr>
            </w:pPr>
            <w:r w:rsidRPr="00E05547">
              <w:rPr>
                <w:rFonts w:ascii="Tahoma" w:hAnsi="Tahoma"/>
                <w:b/>
                <w:bCs/>
                <w:sz w:val="22"/>
                <w:szCs w:val="22"/>
              </w:rPr>
              <w:t xml:space="preserve">Beslut om inriktning i grundsärskolan </w:t>
            </w:r>
          </w:p>
          <w:p w14:paraId="64B9CDE5" w14:textId="77777777" w:rsidR="00481709" w:rsidRDefault="00481709" w:rsidP="009C2723">
            <w:pPr>
              <w:pStyle w:val="Brdtext"/>
              <w:rPr>
                <w:rFonts w:ascii="Tahoma" w:hAnsi="Tahoma"/>
                <w:sz w:val="22"/>
                <w:szCs w:val="22"/>
              </w:rPr>
            </w:pPr>
            <w:r w:rsidRPr="009B0229">
              <w:rPr>
                <w:rFonts w:ascii="Tahoma" w:hAnsi="Tahoma"/>
                <w:sz w:val="22"/>
                <w:szCs w:val="22"/>
              </w:rPr>
              <w:t>Huvudmannen för den mottagande skolan rekommenderar, med stöd från utredningen om eleven ska läsa ämnen eller ämnesområden</w:t>
            </w:r>
            <w:r>
              <w:rPr>
                <w:rFonts w:ascii="Tahoma" w:hAnsi="Tahoma"/>
                <w:sz w:val="22"/>
                <w:szCs w:val="22"/>
              </w:rPr>
              <w:t xml:space="preserve"> inom grundsärskolan. </w:t>
            </w:r>
          </w:p>
          <w:p w14:paraId="1AB46184" w14:textId="30ABEAB9" w:rsidR="00481709" w:rsidRPr="00ED78BA" w:rsidRDefault="00481709" w:rsidP="009C2723">
            <w:pPr>
              <w:pStyle w:val="Brdtext"/>
              <w:rPr>
                <w:rFonts w:ascii="Tahoma" w:hAnsi="Tahoma"/>
                <w:sz w:val="22"/>
                <w:szCs w:val="22"/>
              </w:rPr>
            </w:pPr>
            <w:r w:rsidRPr="0054319A">
              <w:rPr>
                <w:rFonts w:ascii="Tahoma" w:hAnsi="Tahoma"/>
                <w:sz w:val="22"/>
                <w:szCs w:val="22"/>
              </w:rPr>
              <w:t>Kombinerad undervisning enligt grundsärskolans</w:t>
            </w:r>
            <w:r>
              <w:rPr>
                <w:rFonts w:ascii="Tahoma" w:hAnsi="Tahoma"/>
                <w:sz w:val="22"/>
                <w:szCs w:val="22"/>
              </w:rPr>
              <w:t xml:space="preserve"> ämnen och ämnesområden samt även grundskolans</w:t>
            </w:r>
            <w:r w:rsidRPr="0054319A">
              <w:rPr>
                <w:rFonts w:ascii="Tahoma" w:hAnsi="Tahoma"/>
                <w:sz w:val="22"/>
                <w:szCs w:val="22"/>
              </w:rPr>
              <w:t xml:space="preserve"> kursplan </w:t>
            </w:r>
            <w:r>
              <w:rPr>
                <w:rFonts w:ascii="Tahoma" w:hAnsi="Tahoma"/>
                <w:sz w:val="22"/>
                <w:szCs w:val="22"/>
              </w:rPr>
              <w:t xml:space="preserve">ska kunna </w:t>
            </w:r>
            <w:r w:rsidRPr="0054319A">
              <w:rPr>
                <w:rFonts w:ascii="Tahoma" w:hAnsi="Tahoma"/>
                <w:sz w:val="22"/>
                <w:szCs w:val="22"/>
              </w:rPr>
              <w:t xml:space="preserve">erbjudas elever med förutsättningar till det. </w:t>
            </w:r>
          </w:p>
        </w:tc>
        <w:tc>
          <w:tcPr>
            <w:tcW w:w="2552" w:type="dxa"/>
          </w:tcPr>
          <w:p w14:paraId="354E44B8" w14:textId="77777777" w:rsidR="00481709" w:rsidRDefault="00481709" w:rsidP="009C2723">
            <w:pPr>
              <w:pStyle w:val="Brdtext"/>
              <w:rPr>
                <w:rFonts w:ascii="Tahoma" w:hAnsi="Tahoma"/>
                <w:sz w:val="22"/>
                <w:szCs w:val="22"/>
              </w:rPr>
            </w:pPr>
            <w:r w:rsidRPr="009B0229">
              <w:rPr>
                <w:rFonts w:ascii="Tahoma" w:hAnsi="Tahoma"/>
                <w:sz w:val="22"/>
                <w:szCs w:val="22"/>
              </w:rPr>
              <w:t>Rektor i samråd med</w:t>
            </w:r>
            <w:r>
              <w:rPr>
                <w:rFonts w:ascii="Tahoma" w:hAnsi="Tahoma"/>
                <w:sz w:val="22"/>
                <w:szCs w:val="22"/>
              </w:rPr>
              <w:t xml:space="preserve"> pedagog,</w:t>
            </w:r>
            <w:r w:rsidRPr="009B0229">
              <w:rPr>
                <w:rFonts w:ascii="Tahoma" w:hAnsi="Tahoma"/>
                <w:sz w:val="22"/>
                <w:szCs w:val="22"/>
              </w:rPr>
              <w:t xml:space="preserve"> elev, vårdnadshavare</w:t>
            </w:r>
          </w:p>
          <w:p w14:paraId="16AF1D50" w14:textId="77777777" w:rsidR="00481709" w:rsidRDefault="00481709" w:rsidP="009C2723">
            <w:pPr>
              <w:pStyle w:val="Brdtext"/>
              <w:rPr>
                <w:rFonts w:ascii="Tahoma" w:hAnsi="Tahoma"/>
                <w:sz w:val="22"/>
                <w:szCs w:val="22"/>
              </w:rPr>
            </w:pPr>
            <w:r>
              <w:rPr>
                <w:rFonts w:ascii="Tahoma" w:hAnsi="Tahoma"/>
                <w:sz w:val="22"/>
                <w:szCs w:val="22"/>
              </w:rPr>
              <w:t xml:space="preserve">Rekommendation hemkommun genom elevstödshandläggare </w:t>
            </w:r>
          </w:p>
          <w:p w14:paraId="57045111" w14:textId="77777777" w:rsidR="00481709" w:rsidRDefault="00481709" w:rsidP="009C2723">
            <w:pPr>
              <w:pStyle w:val="Brdtext"/>
              <w:rPr>
                <w:rFonts w:ascii="Tahoma" w:hAnsi="Tahoma"/>
                <w:sz w:val="22"/>
                <w:szCs w:val="22"/>
              </w:rPr>
            </w:pPr>
          </w:p>
          <w:p w14:paraId="150DCF0F" w14:textId="77777777" w:rsidR="00481709" w:rsidRPr="00AD4C5A" w:rsidRDefault="00481709" w:rsidP="009C2723">
            <w:pPr>
              <w:pStyle w:val="Brdtext"/>
              <w:rPr>
                <w:rFonts w:ascii="Tahoma" w:hAnsi="Tahoma"/>
                <w:iCs/>
                <w:color w:val="FF0000"/>
                <w:sz w:val="22"/>
                <w:szCs w:val="22"/>
              </w:rPr>
            </w:pPr>
          </w:p>
        </w:tc>
        <w:tc>
          <w:tcPr>
            <w:tcW w:w="2693" w:type="dxa"/>
          </w:tcPr>
          <w:p w14:paraId="2736E696" w14:textId="77777777" w:rsidR="00834054" w:rsidRDefault="00481709" w:rsidP="009C2723">
            <w:pPr>
              <w:pStyle w:val="Brdtext"/>
              <w:rPr>
                <w:rFonts w:ascii="Tahoma" w:hAnsi="Tahoma"/>
                <w:i/>
                <w:iCs/>
                <w:sz w:val="20"/>
                <w:szCs w:val="20"/>
              </w:rPr>
            </w:pPr>
            <w:r>
              <w:rPr>
                <w:rFonts w:ascii="Tahoma" w:hAnsi="Tahoma"/>
                <w:sz w:val="20"/>
                <w:szCs w:val="20"/>
              </w:rPr>
              <w:t xml:space="preserve">Blankett: </w:t>
            </w:r>
          </w:p>
          <w:p w14:paraId="4DCD3E93" w14:textId="42072583" w:rsidR="00481709" w:rsidRPr="009C2723" w:rsidRDefault="00481709" w:rsidP="00834054">
            <w:pPr>
              <w:pStyle w:val="Brdtext"/>
              <w:numPr>
                <w:ilvl w:val="0"/>
                <w:numId w:val="9"/>
              </w:numPr>
              <w:rPr>
                <w:rFonts w:ascii="Tahoma" w:hAnsi="Tahoma"/>
                <w:sz w:val="20"/>
                <w:szCs w:val="20"/>
              </w:rPr>
            </w:pPr>
            <w:r w:rsidRPr="009C2723">
              <w:rPr>
                <w:rFonts w:ascii="Tahoma" w:hAnsi="Tahoma"/>
                <w:i/>
                <w:iCs/>
                <w:sz w:val="20"/>
                <w:szCs w:val="20"/>
              </w:rPr>
              <w:t>Beslut om inriktning i grundsärskolan”</w:t>
            </w:r>
          </w:p>
        </w:tc>
        <w:tc>
          <w:tcPr>
            <w:tcW w:w="1222" w:type="dxa"/>
          </w:tcPr>
          <w:p w14:paraId="55E67C38" w14:textId="77777777" w:rsidR="00481709" w:rsidRDefault="00481709" w:rsidP="009C2723">
            <w:pPr>
              <w:pStyle w:val="Brdtext"/>
              <w:rPr>
                <w:rFonts w:ascii="Tahoma" w:hAnsi="Tahoma"/>
                <w:sz w:val="20"/>
                <w:szCs w:val="20"/>
              </w:rPr>
            </w:pPr>
          </w:p>
        </w:tc>
      </w:tr>
      <w:tr w:rsidR="00481709" w:rsidRPr="009B0229" w14:paraId="45FC882B" w14:textId="77777777" w:rsidTr="00481709">
        <w:tc>
          <w:tcPr>
            <w:tcW w:w="4301" w:type="dxa"/>
          </w:tcPr>
          <w:p w14:paraId="412B5F8E" w14:textId="77777777" w:rsidR="00481709" w:rsidRDefault="00481709" w:rsidP="009C2723">
            <w:pPr>
              <w:pStyle w:val="Brdtext"/>
              <w:rPr>
                <w:rFonts w:ascii="Tahoma" w:hAnsi="Tahoma"/>
                <w:b/>
                <w:bCs/>
                <w:sz w:val="22"/>
                <w:szCs w:val="22"/>
              </w:rPr>
            </w:pPr>
            <w:r>
              <w:rPr>
                <w:rFonts w:ascii="Tahoma" w:hAnsi="Tahoma"/>
                <w:b/>
                <w:bCs/>
                <w:sz w:val="22"/>
                <w:szCs w:val="22"/>
              </w:rPr>
              <w:t xml:space="preserve">Beslut om ersättning </w:t>
            </w:r>
          </w:p>
          <w:p w14:paraId="37FD9F7B" w14:textId="77777777" w:rsidR="00481709" w:rsidRDefault="00481709" w:rsidP="009C2723">
            <w:pPr>
              <w:pStyle w:val="Brdtext"/>
              <w:rPr>
                <w:rFonts w:ascii="Tahoma" w:hAnsi="Tahoma"/>
                <w:sz w:val="22"/>
                <w:szCs w:val="22"/>
              </w:rPr>
            </w:pPr>
            <w:r w:rsidRPr="00E2262C">
              <w:rPr>
                <w:rFonts w:ascii="Tahoma" w:hAnsi="Tahoma"/>
                <w:sz w:val="22"/>
                <w:szCs w:val="22"/>
              </w:rPr>
              <w:t xml:space="preserve">Skolan tilldelas beslut om ersättning </w:t>
            </w:r>
            <w:r>
              <w:rPr>
                <w:rFonts w:ascii="Tahoma" w:hAnsi="Tahoma"/>
                <w:sz w:val="22"/>
                <w:szCs w:val="22"/>
              </w:rPr>
              <w:t xml:space="preserve">för grundsärskolan </w:t>
            </w:r>
            <w:r w:rsidRPr="00E2262C">
              <w:rPr>
                <w:rFonts w:ascii="Tahoma" w:hAnsi="Tahoma"/>
                <w:sz w:val="22"/>
                <w:szCs w:val="22"/>
              </w:rPr>
              <w:t xml:space="preserve">utifrån </w:t>
            </w:r>
            <w:r>
              <w:rPr>
                <w:rFonts w:ascii="Tahoma" w:hAnsi="Tahoma"/>
                <w:sz w:val="22"/>
                <w:szCs w:val="22"/>
              </w:rPr>
              <w:t xml:space="preserve">bedömd </w:t>
            </w:r>
            <w:r w:rsidRPr="00E2262C">
              <w:rPr>
                <w:rFonts w:ascii="Tahoma" w:hAnsi="Tahoma"/>
                <w:sz w:val="22"/>
                <w:szCs w:val="22"/>
              </w:rPr>
              <w:t>behovsgrupp</w:t>
            </w:r>
            <w:r>
              <w:rPr>
                <w:rFonts w:ascii="Tahoma" w:hAnsi="Tahoma"/>
                <w:sz w:val="22"/>
                <w:szCs w:val="22"/>
              </w:rPr>
              <w:t xml:space="preserve">. </w:t>
            </w:r>
          </w:p>
          <w:p w14:paraId="61C7F155" w14:textId="17DC03CF" w:rsidR="00481709" w:rsidRPr="00AD4C5A" w:rsidRDefault="00481709" w:rsidP="009C2723">
            <w:pPr>
              <w:pStyle w:val="Brdtext"/>
              <w:rPr>
                <w:rFonts w:ascii="Tahoma" w:hAnsi="Tahoma"/>
                <w:b/>
                <w:color w:val="FF0000"/>
                <w:sz w:val="22"/>
                <w:szCs w:val="22"/>
              </w:rPr>
            </w:pPr>
            <w:r>
              <w:rPr>
                <w:rFonts w:ascii="Tahoma" w:hAnsi="Tahoma"/>
                <w:sz w:val="22"/>
                <w:szCs w:val="22"/>
              </w:rPr>
              <w:t xml:space="preserve">Beslutet skickas till skolan, Tieto, w3d3, samt anmäls till utbildningsnämnden som delegationsbeslut om det är en extern skola. </w:t>
            </w:r>
          </w:p>
        </w:tc>
        <w:tc>
          <w:tcPr>
            <w:tcW w:w="2552" w:type="dxa"/>
          </w:tcPr>
          <w:p w14:paraId="4E82333A" w14:textId="6E8AD2AB" w:rsidR="00481709" w:rsidRPr="00AD4C5A" w:rsidRDefault="00481709" w:rsidP="009C2723">
            <w:pPr>
              <w:pStyle w:val="Brdtext"/>
              <w:rPr>
                <w:rFonts w:ascii="Tahoma" w:hAnsi="Tahoma"/>
                <w:iCs/>
                <w:color w:val="FF0000"/>
                <w:sz w:val="22"/>
                <w:szCs w:val="22"/>
              </w:rPr>
            </w:pPr>
            <w:r>
              <w:rPr>
                <w:rFonts w:ascii="Tahoma" w:hAnsi="Tahoma"/>
                <w:iCs/>
                <w:sz w:val="22"/>
                <w:szCs w:val="22"/>
              </w:rPr>
              <w:t xml:space="preserve">Elevstödshandläggare </w:t>
            </w:r>
          </w:p>
        </w:tc>
        <w:tc>
          <w:tcPr>
            <w:tcW w:w="2693" w:type="dxa"/>
          </w:tcPr>
          <w:p w14:paraId="1496B025" w14:textId="48354C2D" w:rsidR="00E77BEC" w:rsidRPr="00E77BEC" w:rsidRDefault="00E77BEC" w:rsidP="009C2723">
            <w:pPr>
              <w:pStyle w:val="Brdtext"/>
              <w:rPr>
                <w:rFonts w:ascii="Tahoma" w:hAnsi="Tahoma"/>
                <w:sz w:val="20"/>
                <w:szCs w:val="20"/>
              </w:rPr>
            </w:pPr>
            <w:r w:rsidRPr="00E77BEC">
              <w:rPr>
                <w:rFonts w:ascii="Tahoma" w:hAnsi="Tahoma"/>
                <w:sz w:val="20"/>
                <w:szCs w:val="20"/>
              </w:rPr>
              <w:t>Blankett:</w:t>
            </w:r>
          </w:p>
          <w:p w14:paraId="5EC0EC58" w14:textId="16BABAA3" w:rsidR="00481709" w:rsidRPr="00E77BEC" w:rsidRDefault="00481709" w:rsidP="00834054">
            <w:pPr>
              <w:pStyle w:val="Brdtext"/>
              <w:numPr>
                <w:ilvl w:val="0"/>
                <w:numId w:val="9"/>
              </w:numPr>
              <w:rPr>
                <w:rFonts w:ascii="Tahoma" w:hAnsi="Tahoma"/>
                <w:i/>
                <w:iCs/>
                <w:sz w:val="20"/>
                <w:szCs w:val="20"/>
              </w:rPr>
            </w:pPr>
            <w:r w:rsidRPr="00E77BEC">
              <w:rPr>
                <w:rFonts w:ascii="Tahoma" w:hAnsi="Tahoma"/>
                <w:i/>
                <w:iCs/>
                <w:sz w:val="20"/>
                <w:szCs w:val="20"/>
              </w:rPr>
              <w:t xml:space="preserve">Ersättning grundsärskolan </w:t>
            </w:r>
          </w:p>
          <w:p w14:paraId="0DC295DA" w14:textId="77777777" w:rsidR="00481709" w:rsidRDefault="00481709" w:rsidP="009C2723">
            <w:pPr>
              <w:pStyle w:val="Brdtext"/>
              <w:rPr>
                <w:rFonts w:ascii="Tahoma" w:hAnsi="Tahoma"/>
                <w:i/>
                <w:iCs/>
                <w:sz w:val="20"/>
                <w:szCs w:val="20"/>
              </w:rPr>
            </w:pPr>
            <w:r w:rsidRPr="00E77BEC">
              <w:rPr>
                <w:rFonts w:ascii="Tahoma" w:hAnsi="Tahoma"/>
                <w:i/>
                <w:iCs/>
                <w:sz w:val="20"/>
                <w:szCs w:val="20"/>
              </w:rPr>
              <w:t>UN</w:t>
            </w:r>
            <w:r w:rsidR="00E77BEC" w:rsidRPr="00E77BEC">
              <w:rPr>
                <w:rFonts w:ascii="Tahoma" w:hAnsi="Tahoma"/>
                <w:i/>
                <w:iCs/>
                <w:sz w:val="20"/>
                <w:szCs w:val="20"/>
              </w:rPr>
              <w:t xml:space="preserve"> </w:t>
            </w:r>
            <w:r w:rsidRPr="00E77BEC">
              <w:rPr>
                <w:rFonts w:ascii="Tahoma" w:hAnsi="Tahoma"/>
                <w:i/>
                <w:iCs/>
                <w:sz w:val="20"/>
                <w:szCs w:val="20"/>
              </w:rPr>
              <w:t>20</w:t>
            </w:r>
            <w:r w:rsidR="00E77BEC" w:rsidRPr="00E77BEC">
              <w:rPr>
                <w:rFonts w:ascii="Tahoma" w:hAnsi="Tahoma"/>
                <w:i/>
                <w:iCs/>
                <w:sz w:val="20"/>
                <w:szCs w:val="20"/>
              </w:rPr>
              <w:t>19</w:t>
            </w:r>
            <w:r w:rsidRPr="00E77BEC">
              <w:rPr>
                <w:rFonts w:ascii="Tahoma" w:hAnsi="Tahoma"/>
                <w:i/>
                <w:iCs/>
                <w:sz w:val="20"/>
                <w:szCs w:val="20"/>
              </w:rPr>
              <w:t>/</w:t>
            </w:r>
            <w:r w:rsidR="00E77BEC" w:rsidRPr="00E77BEC">
              <w:rPr>
                <w:rFonts w:ascii="Tahoma" w:hAnsi="Tahoma"/>
                <w:i/>
                <w:iCs/>
                <w:sz w:val="20"/>
                <w:szCs w:val="20"/>
              </w:rPr>
              <w:t>0585</w:t>
            </w:r>
          </w:p>
          <w:p w14:paraId="17DF50D0" w14:textId="77777777" w:rsidR="00E77BEC" w:rsidRDefault="00E77BEC" w:rsidP="009C2723">
            <w:pPr>
              <w:pStyle w:val="Brdtext"/>
              <w:rPr>
                <w:rFonts w:ascii="Tahoma" w:hAnsi="Tahoma"/>
                <w:sz w:val="22"/>
                <w:szCs w:val="22"/>
              </w:rPr>
            </w:pPr>
          </w:p>
          <w:p w14:paraId="7F832E6C" w14:textId="3FB82E91" w:rsidR="00E77BEC" w:rsidRDefault="00E77BEC" w:rsidP="009C2723">
            <w:pPr>
              <w:pStyle w:val="Brdtext"/>
              <w:rPr>
                <w:rFonts w:ascii="Tahoma" w:hAnsi="Tahoma"/>
                <w:sz w:val="22"/>
                <w:szCs w:val="22"/>
              </w:rPr>
            </w:pPr>
            <w:r>
              <w:rPr>
                <w:rFonts w:ascii="Tahoma" w:hAnsi="Tahoma"/>
                <w:sz w:val="22"/>
                <w:szCs w:val="22"/>
              </w:rPr>
              <w:t>Webben:</w:t>
            </w:r>
          </w:p>
          <w:p w14:paraId="73F420BE" w14:textId="516735AE" w:rsidR="00E77BEC" w:rsidRPr="00AD4C5A" w:rsidRDefault="00E77BEC" w:rsidP="009C2723">
            <w:pPr>
              <w:pStyle w:val="Brdtext"/>
              <w:rPr>
                <w:rFonts w:ascii="Tahoma" w:hAnsi="Tahoma"/>
                <w:color w:val="FF0000"/>
                <w:sz w:val="20"/>
                <w:szCs w:val="20"/>
              </w:rPr>
            </w:pPr>
            <w:r>
              <w:rPr>
                <w:rFonts w:ascii="Tahoma" w:hAnsi="Tahoma"/>
                <w:sz w:val="22"/>
                <w:szCs w:val="22"/>
              </w:rPr>
              <w:t xml:space="preserve">För dig som är utförare- Lathundar/blanketter   </w:t>
            </w:r>
          </w:p>
        </w:tc>
        <w:tc>
          <w:tcPr>
            <w:tcW w:w="1222" w:type="dxa"/>
          </w:tcPr>
          <w:p w14:paraId="77990FB5" w14:textId="77777777" w:rsidR="00481709" w:rsidRDefault="00481709" w:rsidP="009C2723">
            <w:pPr>
              <w:pStyle w:val="Brdtext"/>
              <w:rPr>
                <w:rFonts w:ascii="Tahoma" w:hAnsi="Tahoma"/>
                <w:sz w:val="20"/>
                <w:szCs w:val="20"/>
              </w:rPr>
            </w:pPr>
          </w:p>
        </w:tc>
      </w:tr>
      <w:tr w:rsidR="00481709" w:rsidRPr="009B0229" w14:paraId="760056AA" w14:textId="77777777" w:rsidTr="00481709">
        <w:tc>
          <w:tcPr>
            <w:tcW w:w="4301" w:type="dxa"/>
          </w:tcPr>
          <w:p w14:paraId="241FB0FE" w14:textId="77777777" w:rsidR="00481709" w:rsidRPr="009B0229" w:rsidRDefault="00481709" w:rsidP="009C2723">
            <w:pPr>
              <w:pStyle w:val="Brdtext"/>
              <w:rPr>
                <w:rFonts w:ascii="Tahoma" w:hAnsi="Tahoma"/>
                <w:b/>
                <w:sz w:val="22"/>
                <w:szCs w:val="22"/>
              </w:rPr>
            </w:pPr>
            <w:r w:rsidRPr="009B0229">
              <w:rPr>
                <w:rFonts w:ascii="Tahoma" w:hAnsi="Tahoma"/>
                <w:b/>
                <w:sz w:val="22"/>
                <w:szCs w:val="22"/>
              </w:rPr>
              <w:t>Integrerad elev i grundskolan</w:t>
            </w:r>
          </w:p>
          <w:p w14:paraId="7161ACC1" w14:textId="6ED5D730" w:rsidR="00481709" w:rsidRPr="009B0229" w:rsidRDefault="00481709" w:rsidP="009C2723">
            <w:pPr>
              <w:pStyle w:val="Brdtext"/>
              <w:rPr>
                <w:rFonts w:ascii="Tahoma" w:hAnsi="Tahoma"/>
                <w:b/>
                <w:sz w:val="22"/>
                <w:szCs w:val="22"/>
              </w:rPr>
            </w:pPr>
            <w:r w:rsidRPr="009B0229">
              <w:rPr>
                <w:rFonts w:ascii="Tahoma" w:hAnsi="Tahoma"/>
                <w:sz w:val="22"/>
                <w:szCs w:val="22"/>
              </w:rPr>
              <w:t>Det finns möjlighet för elev i grundsärskolan att få sin utbildning inom grundskolan om berörda huvudmän är överens om detta och vårdnadshavare medger det.</w:t>
            </w:r>
          </w:p>
        </w:tc>
        <w:tc>
          <w:tcPr>
            <w:tcW w:w="2552" w:type="dxa"/>
          </w:tcPr>
          <w:p w14:paraId="1CAD4141" w14:textId="77777777" w:rsidR="00481709" w:rsidRDefault="00481709" w:rsidP="009C2723">
            <w:pPr>
              <w:pStyle w:val="Brdtext"/>
              <w:jc w:val="center"/>
              <w:rPr>
                <w:rFonts w:ascii="Tahoma" w:hAnsi="Tahoma"/>
                <w:i/>
                <w:color w:val="4F81BD" w:themeColor="accent1"/>
                <w:sz w:val="22"/>
                <w:szCs w:val="22"/>
              </w:rPr>
            </w:pPr>
            <w:r>
              <w:rPr>
                <w:rFonts w:ascii="Tahoma" w:hAnsi="Tahoma"/>
                <w:sz w:val="22"/>
                <w:szCs w:val="22"/>
              </w:rPr>
              <w:t>R</w:t>
            </w:r>
            <w:r w:rsidRPr="00933A99">
              <w:rPr>
                <w:rFonts w:ascii="Tahoma" w:hAnsi="Tahoma"/>
                <w:sz w:val="22"/>
                <w:szCs w:val="22"/>
              </w:rPr>
              <w:t>e</w:t>
            </w:r>
            <w:r w:rsidRPr="009B0229">
              <w:rPr>
                <w:rFonts w:ascii="Tahoma" w:hAnsi="Tahoma"/>
                <w:sz w:val="22"/>
                <w:szCs w:val="22"/>
              </w:rPr>
              <w:t xml:space="preserve">ktorer i </w:t>
            </w:r>
            <w:r>
              <w:rPr>
                <w:rFonts w:ascii="Tahoma" w:hAnsi="Tahoma"/>
                <w:sz w:val="22"/>
                <w:szCs w:val="22"/>
              </w:rPr>
              <w:t>samråd med elev, vårdnadshavare</w:t>
            </w:r>
            <w:r w:rsidRPr="009B0229">
              <w:rPr>
                <w:rFonts w:ascii="Tahoma" w:hAnsi="Tahoma"/>
                <w:sz w:val="22"/>
                <w:szCs w:val="22"/>
              </w:rPr>
              <w:t xml:space="preserve"> </w:t>
            </w:r>
            <w:r w:rsidRPr="00105195">
              <w:rPr>
                <w:rFonts w:ascii="Tahoma" w:hAnsi="Tahoma"/>
                <w:i/>
                <w:color w:val="4F81BD" w:themeColor="accent1"/>
                <w:sz w:val="22"/>
                <w:szCs w:val="22"/>
              </w:rPr>
              <w:t xml:space="preserve"> </w:t>
            </w:r>
          </w:p>
          <w:p w14:paraId="4B2D682A" w14:textId="77777777" w:rsidR="00481709" w:rsidRDefault="00481709" w:rsidP="009C2723">
            <w:pPr>
              <w:pStyle w:val="Brdtext"/>
              <w:rPr>
                <w:rFonts w:ascii="Tahoma" w:hAnsi="Tahoma"/>
                <w:iCs/>
                <w:sz w:val="22"/>
                <w:szCs w:val="22"/>
              </w:rPr>
            </w:pPr>
          </w:p>
        </w:tc>
        <w:tc>
          <w:tcPr>
            <w:tcW w:w="2693" w:type="dxa"/>
          </w:tcPr>
          <w:p w14:paraId="2801FD6F" w14:textId="77777777" w:rsidR="00481709" w:rsidRPr="00AD4C5A" w:rsidRDefault="00481709" w:rsidP="009C2723">
            <w:pPr>
              <w:pStyle w:val="Brdtext"/>
              <w:rPr>
                <w:rFonts w:ascii="Tahoma" w:hAnsi="Tahoma"/>
                <w:color w:val="FF0000"/>
                <w:sz w:val="20"/>
                <w:szCs w:val="20"/>
              </w:rPr>
            </w:pPr>
          </w:p>
        </w:tc>
        <w:tc>
          <w:tcPr>
            <w:tcW w:w="1222" w:type="dxa"/>
          </w:tcPr>
          <w:p w14:paraId="6F644D8F" w14:textId="77777777" w:rsidR="00481709" w:rsidRDefault="00481709" w:rsidP="009C2723">
            <w:pPr>
              <w:pStyle w:val="Brdtext"/>
              <w:rPr>
                <w:rFonts w:ascii="Tahoma" w:hAnsi="Tahoma"/>
                <w:sz w:val="20"/>
                <w:szCs w:val="20"/>
              </w:rPr>
            </w:pPr>
          </w:p>
        </w:tc>
      </w:tr>
      <w:tr w:rsidR="00481709" w:rsidRPr="009B0229" w14:paraId="7E0B7902" w14:textId="77777777" w:rsidTr="00481709">
        <w:tc>
          <w:tcPr>
            <w:tcW w:w="4301" w:type="dxa"/>
          </w:tcPr>
          <w:p w14:paraId="30FE221D" w14:textId="77777777" w:rsidR="00481709" w:rsidRPr="009B0229" w:rsidRDefault="00481709" w:rsidP="009C2723">
            <w:pPr>
              <w:pStyle w:val="Brdtext"/>
              <w:rPr>
                <w:rFonts w:ascii="Tahoma" w:hAnsi="Tahoma"/>
                <w:b/>
                <w:sz w:val="22"/>
                <w:szCs w:val="22"/>
              </w:rPr>
            </w:pPr>
            <w:r w:rsidRPr="009B0229">
              <w:rPr>
                <w:rFonts w:ascii="Tahoma" w:hAnsi="Tahoma"/>
                <w:b/>
                <w:sz w:val="22"/>
                <w:szCs w:val="22"/>
              </w:rPr>
              <w:t>Verkställighet</w:t>
            </w:r>
          </w:p>
          <w:p w14:paraId="27AA3136" w14:textId="206F77D9" w:rsidR="00481709" w:rsidRPr="00AD4C5A" w:rsidRDefault="00481709" w:rsidP="009C2723">
            <w:pPr>
              <w:pStyle w:val="Brdtext"/>
              <w:rPr>
                <w:rFonts w:ascii="Tahoma" w:hAnsi="Tahoma"/>
                <w:b/>
                <w:color w:val="FF0000"/>
                <w:sz w:val="22"/>
                <w:szCs w:val="22"/>
              </w:rPr>
            </w:pPr>
            <w:r w:rsidRPr="009B0229">
              <w:rPr>
                <w:rFonts w:ascii="Tahoma" w:hAnsi="Tahoma"/>
                <w:sz w:val="22"/>
                <w:szCs w:val="22"/>
              </w:rPr>
              <w:t>Överlämning och inskolning planeras så snart ett beslut om mottagande i grundsärskola fattats</w:t>
            </w:r>
          </w:p>
        </w:tc>
        <w:tc>
          <w:tcPr>
            <w:tcW w:w="2552" w:type="dxa"/>
          </w:tcPr>
          <w:p w14:paraId="6F5573FB" w14:textId="77777777" w:rsidR="00481709" w:rsidRDefault="00481709" w:rsidP="009C2723">
            <w:pPr>
              <w:pStyle w:val="Brdtext"/>
              <w:rPr>
                <w:rFonts w:ascii="Tahoma" w:hAnsi="Tahoma"/>
                <w:iCs/>
                <w:sz w:val="22"/>
                <w:szCs w:val="22"/>
              </w:rPr>
            </w:pPr>
            <w:r>
              <w:rPr>
                <w:rFonts w:ascii="Tahoma" w:hAnsi="Tahoma"/>
                <w:iCs/>
                <w:sz w:val="22"/>
                <w:szCs w:val="22"/>
              </w:rPr>
              <w:t>Rektor</w:t>
            </w:r>
          </w:p>
          <w:p w14:paraId="472EB192" w14:textId="3C4F4E35" w:rsidR="00481709" w:rsidRPr="00AD4C5A" w:rsidRDefault="00481709" w:rsidP="009C2723">
            <w:pPr>
              <w:pStyle w:val="Brdtext"/>
              <w:rPr>
                <w:rFonts w:ascii="Tahoma" w:hAnsi="Tahoma"/>
                <w:iCs/>
                <w:color w:val="FF0000"/>
                <w:sz w:val="22"/>
                <w:szCs w:val="22"/>
              </w:rPr>
            </w:pPr>
            <w:r>
              <w:rPr>
                <w:rFonts w:ascii="Tahoma" w:hAnsi="Tahoma"/>
                <w:iCs/>
                <w:sz w:val="22"/>
                <w:szCs w:val="22"/>
              </w:rPr>
              <w:t xml:space="preserve">Pedagoger </w:t>
            </w:r>
          </w:p>
        </w:tc>
        <w:tc>
          <w:tcPr>
            <w:tcW w:w="2693" w:type="dxa"/>
          </w:tcPr>
          <w:p w14:paraId="655EF66B" w14:textId="77777777" w:rsidR="00481709" w:rsidRPr="00AD4C5A" w:rsidRDefault="00481709" w:rsidP="009C2723">
            <w:pPr>
              <w:pStyle w:val="Brdtext"/>
              <w:rPr>
                <w:rFonts w:ascii="Tahoma" w:hAnsi="Tahoma"/>
                <w:color w:val="FF0000"/>
                <w:sz w:val="20"/>
                <w:szCs w:val="20"/>
              </w:rPr>
            </w:pPr>
          </w:p>
        </w:tc>
        <w:tc>
          <w:tcPr>
            <w:tcW w:w="1222" w:type="dxa"/>
          </w:tcPr>
          <w:p w14:paraId="0720528C" w14:textId="77777777" w:rsidR="00481709" w:rsidRDefault="00481709" w:rsidP="009C2723">
            <w:pPr>
              <w:pStyle w:val="Brdtext"/>
              <w:rPr>
                <w:rFonts w:ascii="Tahoma" w:hAnsi="Tahoma"/>
                <w:sz w:val="20"/>
                <w:szCs w:val="20"/>
              </w:rPr>
            </w:pPr>
          </w:p>
        </w:tc>
      </w:tr>
      <w:tr w:rsidR="00481709" w:rsidRPr="009B0229" w14:paraId="1A130437" w14:textId="77777777" w:rsidTr="00481709">
        <w:tc>
          <w:tcPr>
            <w:tcW w:w="4301" w:type="dxa"/>
          </w:tcPr>
          <w:p w14:paraId="6831901C" w14:textId="510C19AC" w:rsidR="00481709" w:rsidRPr="00BA7F24" w:rsidRDefault="00481709" w:rsidP="009C2723">
            <w:pPr>
              <w:pStyle w:val="Brdtext"/>
              <w:rPr>
                <w:rFonts w:ascii="Tahoma" w:hAnsi="Tahoma"/>
                <w:sz w:val="22"/>
                <w:szCs w:val="22"/>
              </w:rPr>
            </w:pPr>
            <w:r w:rsidRPr="009C2723">
              <w:rPr>
                <w:rFonts w:ascii="Tahoma" w:hAnsi="Tahoma"/>
                <w:b/>
                <w:sz w:val="22"/>
                <w:szCs w:val="22"/>
              </w:rPr>
              <w:t xml:space="preserve">Anmälan till utbildningsnämnden </w:t>
            </w:r>
            <w:r w:rsidRPr="009C2723">
              <w:rPr>
                <w:rFonts w:ascii="Tahoma" w:hAnsi="Tahoma"/>
                <w:sz w:val="22"/>
                <w:szCs w:val="22"/>
              </w:rPr>
              <w:t xml:space="preserve">Beslutet anmäls som delegeringsärende i påföljande </w:t>
            </w:r>
            <w:r>
              <w:rPr>
                <w:rFonts w:ascii="Tahoma" w:hAnsi="Tahoma"/>
                <w:sz w:val="22"/>
                <w:szCs w:val="22"/>
              </w:rPr>
              <w:t>u</w:t>
            </w:r>
            <w:r w:rsidRPr="009C2723">
              <w:rPr>
                <w:rFonts w:ascii="Tahoma" w:hAnsi="Tahoma"/>
                <w:sz w:val="22"/>
                <w:szCs w:val="22"/>
              </w:rPr>
              <w:t xml:space="preserve">tbildningsnämnd. </w:t>
            </w:r>
          </w:p>
        </w:tc>
        <w:tc>
          <w:tcPr>
            <w:tcW w:w="2552" w:type="dxa"/>
          </w:tcPr>
          <w:p w14:paraId="50727B41" w14:textId="340ACE21" w:rsidR="00481709" w:rsidRPr="009C2723" w:rsidRDefault="00481709" w:rsidP="009C2723">
            <w:pPr>
              <w:pStyle w:val="Brdtext"/>
              <w:rPr>
                <w:rFonts w:ascii="Tahoma" w:hAnsi="Tahoma"/>
                <w:iCs/>
                <w:sz w:val="22"/>
                <w:szCs w:val="22"/>
              </w:rPr>
            </w:pPr>
            <w:r w:rsidRPr="009C2723">
              <w:rPr>
                <w:rFonts w:ascii="Tahoma" w:hAnsi="Tahoma"/>
                <w:iCs/>
                <w:sz w:val="22"/>
                <w:szCs w:val="22"/>
              </w:rPr>
              <w:t xml:space="preserve">Elevstödshandläggare </w:t>
            </w:r>
          </w:p>
        </w:tc>
        <w:tc>
          <w:tcPr>
            <w:tcW w:w="2693" w:type="dxa"/>
          </w:tcPr>
          <w:p w14:paraId="61D07961" w14:textId="26461FD4" w:rsidR="00481709" w:rsidRDefault="00481709" w:rsidP="009C2723">
            <w:pPr>
              <w:pStyle w:val="Brdtext"/>
              <w:rPr>
                <w:rFonts w:ascii="Tahoma" w:hAnsi="Tahoma"/>
                <w:sz w:val="20"/>
                <w:szCs w:val="20"/>
              </w:rPr>
            </w:pPr>
            <w:r>
              <w:rPr>
                <w:rFonts w:ascii="Tahoma" w:hAnsi="Tahoma"/>
                <w:sz w:val="20"/>
                <w:szCs w:val="20"/>
              </w:rPr>
              <w:t xml:space="preserve">Formulär på webben under </w:t>
            </w:r>
          </w:p>
          <w:p w14:paraId="52EF5AD5" w14:textId="1849C3E6" w:rsidR="00481709" w:rsidRPr="009C2723" w:rsidRDefault="00481709" w:rsidP="009C2723">
            <w:pPr>
              <w:pStyle w:val="Brdtext"/>
              <w:rPr>
                <w:rFonts w:ascii="Tahoma" w:hAnsi="Tahoma"/>
                <w:sz w:val="20"/>
                <w:szCs w:val="20"/>
              </w:rPr>
            </w:pPr>
            <w:r>
              <w:rPr>
                <w:rFonts w:ascii="Tahoma" w:hAnsi="Tahoma"/>
                <w:sz w:val="20"/>
                <w:szCs w:val="20"/>
              </w:rPr>
              <w:t xml:space="preserve">Utbildningsnämnden </w:t>
            </w:r>
          </w:p>
        </w:tc>
        <w:tc>
          <w:tcPr>
            <w:tcW w:w="1222" w:type="dxa"/>
          </w:tcPr>
          <w:p w14:paraId="437C7EA3" w14:textId="77777777" w:rsidR="00481709" w:rsidRDefault="00481709" w:rsidP="009C2723">
            <w:pPr>
              <w:pStyle w:val="Brdtext"/>
              <w:rPr>
                <w:rFonts w:ascii="Tahoma" w:hAnsi="Tahoma"/>
                <w:sz w:val="20"/>
                <w:szCs w:val="20"/>
              </w:rPr>
            </w:pPr>
          </w:p>
        </w:tc>
      </w:tr>
      <w:tr w:rsidR="00481709" w:rsidRPr="009B0229" w14:paraId="5B23C247" w14:textId="77777777" w:rsidTr="00481709">
        <w:tc>
          <w:tcPr>
            <w:tcW w:w="4301" w:type="dxa"/>
          </w:tcPr>
          <w:p w14:paraId="22A3668D" w14:textId="77777777" w:rsidR="003E043E" w:rsidRDefault="00481709" w:rsidP="003E043E">
            <w:pPr>
              <w:pStyle w:val="Brdtext"/>
              <w:spacing w:after="0"/>
              <w:rPr>
                <w:rFonts w:ascii="Tahoma" w:hAnsi="Tahoma"/>
                <w:b/>
                <w:sz w:val="22"/>
                <w:szCs w:val="22"/>
              </w:rPr>
            </w:pPr>
            <w:r w:rsidRPr="009B0229">
              <w:rPr>
                <w:rFonts w:ascii="Tahoma" w:hAnsi="Tahoma"/>
                <w:b/>
                <w:sz w:val="22"/>
                <w:szCs w:val="22"/>
              </w:rPr>
              <w:t>Elevakt</w:t>
            </w:r>
          </w:p>
          <w:p w14:paraId="5D5DB1DE" w14:textId="1F79E719" w:rsidR="00481709" w:rsidRPr="003E043E" w:rsidRDefault="00481709" w:rsidP="003E043E">
            <w:pPr>
              <w:pStyle w:val="Brdtext"/>
              <w:spacing w:after="0"/>
              <w:rPr>
                <w:rFonts w:ascii="Tahoma" w:hAnsi="Tahoma"/>
                <w:b/>
                <w:sz w:val="22"/>
                <w:szCs w:val="22"/>
              </w:rPr>
            </w:pPr>
            <w:r>
              <w:rPr>
                <w:rFonts w:ascii="Tahoma" w:hAnsi="Tahoma"/>
                <w:sz w:val="22"/>
                <w:szCs w:val="22"/>
              </w:rPr>
              <w:t xml:space="preserve">Elevakt upprättas hos Bildningsförvaltningen </w:t>
            </w:r>
            <w:r w:rsidRPr="009B0229">
              <w:rPr>
                <w:rFonts w:ascii="Tahoma" w:hAnsi="Tahoma"/>
                <w:sz w:val="22"/>
                <w:szCs w:val="22"/>
              </w:rPr>
              <w:t>där beslut och utredningar förvaras.</w:t>
            </w:r>
          </w:p>
        </w:tc>
        <w:tc>
          <w:tcPr>
            <w:tcW w:w="2552" w:type="dxa"/>
          </w:tcPr>
          <w:p w14:paraId="2044078E" w14:textId="77777777" w:rsidR="00481709" w:rsidRDefault="00481709" w:rsidP="009C2723">
            <w:pPr>
              <w:pStyle w:val="Brdtext"/>
              <w:rPr>
                <w:rFonts w:ascii="Tahoma" w:hAnsi="Tahoma"/>
                <w:iCs/>
                <w:sz w:val="22"/>
                <w:szCs w:val="22"/>
              </w:rPr>
            </w:pPr>
            <w:r>
              <w:rPr>
                <w:rFonts w:ascii="Tahoma" w:hAnsi="Tahoma"/>
                <w:iCs/>
                <w:sz w:val="22"/>
                <w:szCs w:val="22"/>
              </w:rPr>
              <w:t xml:space="preserve">Närarkiv </w:t>
            </w:r>
          </w:p>
          <w:p w14:paraId="1FB899B8" w14:textId="71A1F919" w:rsidR="00481709" w:rsidRDefault="00481709" w:rsidP="009C2723">
            <w:pPr>
              <w:pStyle w:val="Brdtext"/>
              <w:rPr>
                <w:rFonts w:ascii="Tahoma" w:hAnsi="Tahoma"/>
                <w:iCs/>
                <w:sz w:val="22"/>
                <w:szCs w:val="22"/>
              </w:rPr>
            </w:pPr>
            <w:r>
              <w:rPr>
                <w:rFonts w:ascii="Tahoma" w:hAnsi="Tahoma"/>
                <w:iCs/>
                <w:sz w:val="22"/>
                <w:szCs w:val="22"/>
              </w:rPr>
              <w:t xml:space="preserve">Bildningsförvaltningen Registrator </w:t>
            </w:r>
          </w:p>
          <w:p w14:paraId="6E7D8B08" w14:textId="0A48A397" w:rsidR="00481709" w:rsidRDefault="00481709" w:rsidP="009C2723">
            <w:pPr>
              <w:pStyle w:val="Brdtext"/>
              <w:rPr>
                <w:rFonts w:ascii="Tahoma" w:hAnsi="Tahoma"/>
                <w:iCs/>
                <w:sz w:val="22"/>
                <w:szCs w:val="22"/>
              </w:rPr>
            </w:pPr>
          </w:p>
        </w:tc>
        <w:tc>
          <w:tcPr>
            <w:tcW w:w="2693" w:type="dxa"/>
          </w:tcPr>
          <w:p w14:paraId="614B95A2" w14:textId="47D2DE8F" w:rsidR="00481709" w:rsidRDefault="005839DB" w:rsidP="009C2723">
            <w:pPr>
              <w:pStyle w:val="Brdtext"/>
              <w:rPr>
                <w:rFonts w:ascii="Tahoma" w:hAnsi="Tahoma"/>
                <w:sz w:val="20"/>
                <w:szCs w:val="20"/>
              </w:rPr>
            </w:pPr>
            <w:r>
              <w:rPr>
                <w:rFonts w:ascii="Tahoma" w:hAnsi="Tahoma"/>
                <w:sz w:val="20"/>
                <w:szCs w:val="20"/>
              </w:rPr>
              <w:lastRenderedPageBreak/>
              <w:t>W3</w:t>
            </w:r>
            <w:r w:rsidR="00B055D4">
              <w:rPr>
                <w:rFonts w:ascii="Tahoma" w:hAnsi="Tahoma"/>
                <w:sz w:val="20"/>
                <w:szCs w:val="20"/>
              </w:rPr>
              <w:t>d3</w:t>
            </w:r>
          </w:p>
        </w:tc>
        <w:tc>
          <w:tcPr>
            <w:tcW w:w="1222" w:type="dxa"/>
          </w:tcPr>
          <w:p w14:paraId="2BB85F10" w14:textId="77777777" w:rsidR="00481709" w:rsidRDefault="00481709" w:rsidP="009C2723">
            <w:pPr>
              <w:pStyle w:val="Brdtext"/>
              <w:rPr>
                <w:rFonts w:ascii="Tahoma" w:hAnsi="Tahoma"/>
                <w:sz w:val="20"/>
                <w:szCs w:val="20"/>
              </w:rPr>
            </w:pPr>
          </w:p>
        </w:tc>
      </w:tr>
      <w:tr w:rsidR="00481709" w:rsidRPr="009B0229" w14:paraId="404C69CA" w14:textId="77777777" w:rsidTr="00481709">
        <w:tc>
          <w:tcPr>
            <w:tcW w:w="4301" w:type="dxa"/>
          </w:tcPr>
          <w:p w14:paraId="4C20B4F5" w14:textId="536F2329" w:rsidR="00481709" w:rsidRDefault="00481709" w:rsidP="009C2723">
            <w:pPr>
              <w:pStyle w:val="Brdtext"/>
              <w:rPr>
                <w:rFonts w:ascii="Tahoma" w:hAnsi="Tahoma"/>
                <w:b/>
                <w:sz w:val="22"/>
                <w:szCs w:val="22"/>
              </w:rPr>
            </w:pPr>
            <w:r w:rsidRPr="009B0229">
              <w:rPr>
                <w:rFonts w:ascii="Tahoma" w:hAnsi="Tahoma"/>
                <w:b/>
                <w:sz w:val="22"/>
                <w:szCs w:val="22"/>
              </w:rPr>
              <w:t>Elev som inte längre tillhör målgruppen</w:t>
            </w:r>
            <w:r>
              <w:rPr>
                <w:rFonts w:ascii="Tahoma" w:hAnsi="Tahoma"/>
                <w:b/>
                <w:sz w:val="22"/>
                <w:szCs w:val="22"/>
              </w:rPr>
              <w:t xml:space="preserve"> </w:t>
            </w:r>
          </w:p>
          <w:p w14:paraId="25596C55" w14:textId="77777777" w:rsidR="00481709" w:rsidRDefault="00481709" w:rsidP="009C2723">
            <w:pPr>
              <w:pStyle w:val="Brdtext"/>
              <w:rPr>
                <w:rFonts w:ascii="Tahoma" w:hAnsi="Tahoma"/>
                <w:i/>
                <w:color w:val="4F81BD" w:themeColor="accent1"/>
                <w:sz w:val="22"/>
                <w:szCs w:val="22"/>
              </w:rPr>
            </w:pPr>
            <w:r w:rsidRPr="009B0229">
              <w:rPr>
                <w:rFonts w:ascii="Tahoma" w:hAnsi="Tahoma"/>
                <w:sz w:val="22"/>
                <w:szCs w:val="22"/>
              </w:rPr>
              <w:t>Rektor på skolan ansvarar för att en utredning</w:t>
            </w:r>
            <w:r>
              <w:rPr>
                <w:rFonts w:ascii="Tahoma" w:hAnsi="Tahoma"/>
                <w:sz w:val="22"/>
                <w:szCs w:val="22"/>
              </w:rPr>
              <w:t xml:space="preserve"> skyndsamt påbörjas när något tyder på att eleven är felaktigt mottagen. </w:t>
            </w:r>
            <w:r>
              <w:rPr>
                <w:rFonts w:ascii="Tahoma" w:hAnsi="Tahoma"/>
                <w:i/>
                <w:color w:val="4F81BD" w:themeColor="accent1"/>
                <w:sz w:val="22"/>
                <w:szCs w:val="22"/>
              </w:rPr>
              <w:t xml:space="preserve"> </w:t>
            </w:r>
          </w:p>
          <w:p w14:paraId="4AEC7F14" w14:textId="4D4E5A7E" w:rsidR="00481709" w:rsidRPr="00227217" w:rsidRDefault="00481709" w:rsidP="009C2723">
            <w:pPr>
              <w:pStyle w:val="Brdtext"/>
              <w:rPr>
                <w:rFonts w:ascii="Tahoma" w:hAnsi="Tahoma"/>
                <w:b/>
                <w:bCs/>
                <w:iCs/>
                <w:sz w:val="22"/>
                <w:szCs w:val="22"/>
              </w:rPr>
            </w:pPr>
            <w:r w:rsidRPr="00227217">
              <w:rPr>
                <w:rFonts w:ascii="Tahoma" w:hAnsi="Tahoma"/>
                <w:iCs/>
                <w:sz w:val="22"/>
                <w:szCs w:val="22"/>
              </w:rPr>
              <w:t>Elevstödshandläggare kontaktas.</w:t>
            </w:r>
          </w:p>
        </w:tc>
        <w:tc>
          <w:tcPr>
            <w:tcW w:w="2552" w:type="dxa"/>
          </w:tcPr>
          <w:p w14:paraId="7C4CEFB0" w14:textId="77777777" w:rsidR="00481709" w:rsidRDefault="00481709" w:rsidP="009C2723">
            <w:pPr>
              <w:pStyle w:val="Brdtext"/>
              <w:rPr>
                <w:rFonts w:ascii="Tahoma" w:hAnsi="Tahoma"/>
                <w:iCs/>
                <w:sz w:val="22"/>
                <w:szCs w:val="22"/>
              </w:rPr>
            </w:pPr>
            <w:r>
              <w:rPr>
                <w:rFonts w:ascii="Tahoma" w:hAnsi="Tahoma"/>
                <w:iCs/>
                <w:sz w:val="22"/>
                <w:szCs w:val="22"/>
              </w:rPr>
              <w:t xml:space="preserve">Rektor </w:t>
            </w:r>
          </w:p>
          <w:p w14:paraId="62A7E2C6" w14:textId="77777777" w:rsidR="00481709" w:rsidRDefault="00481709" w:rsidP="009C2723">
            <w:pPr>
              <w:pStyle w:val="Brdtext"/>
              <w:rPr>
                <w:rFonts w:ascii="Tahoma" w:hAnsi="Tahoma"/>
                <w:iCs/>
                <w:sz w:val="22"/>
                <w:szCs w:val="22"/>
              </w:rPr>
            </w:pPr>
            <w:r>
              <w:rPr>
                <w:rFonts w:ascii="Tahoma" w:hAnsi="Tahoma"/>
                <w:iCs/>
                <w:sz w:val="22"/>
                <w:szCs w:val="22"/>
              </w:rPr>
              <w:t>EHT</w:t>
            </w:r>
          </w:p>
          <w:p w14:paraId="6DD3F9C8" w14:textId="42B6249E" w:rsidR="00481709" w:rsidRDefault="00481709" w:rsidP="009C2723">
            <w:pPr>
              <w:pStyle w:val="Brdtext"/>
              <w:rPr>
                <w:rFonts w:ascii="Tahoma" w:hAnsi="Tahoma"/>
                <w:iCs/>
                <w:sz w:val="22"/>
                <w:szCs w:val="22"/>
              </w:rPr>
            </w:pPr>
            <w:r>
              <w:rPr>
                <w:rFonts w:ascii="Tahoma" w:hAnsi="Tahoma"/>
                <w:iCs/>
                <w:sz w:val="22"/>
                <w:szCs w:val="22"/>
              </w:rPr>
              <w:t xml:space="preserve">Pedagoger </w:t>
            </w:r>
          </w:p>
        </w:tc>
        <w:tc>
          <w:tcPr>
            <w:tcW w:w="2693" w:type="dxa"/>
          </w:tcPr>
          <w:p w14:paraId="78224D7D" w14:textId="77777777" w:rsidR="00481709" w:rsidRDefault="00481709" w:rsidP="009C2723">
            <w:pPr>
              <w:pStyle w:val="Brdtext"/>
              <w:rPr>
                <w:rFonts w:ascii="Tahoma" w:hAnsi="Tahoma"/>
                <w:sz w:val="20"/>
                <w:szCs w:val="20"/>
              </w:rPr>
            </w:pPr>
          </w:p>
        </w:tc>
        <w:tc>
          <w:tcPr>
            <w:tcW w:w="1222" w:type="dxa"/>
          </w:tcPr>
          <w:p w14:paraId="4ED21E9E" w14:textId="77777777" w:rsidR="00481709" w:rsidRDefault="00481709" w:rsidP="009C2723">
            <w:pPr>
              <w:pStyle w:val="Brdtext"/>
              <w:rPr>
                <w:rFonts w:ascii="Tahoma" w:hAnsi="Tahoma"/>
                <w:sz w:val="20"/>
                <w:szCs w:val="20"/>
              </w:rPr>
            </w:pPr>
            <w:r>
              <w:rPr>
                <w:rFonts w:ascii="Tahoma" w:hAnsi="Tahoma"/>
                <w:sz w:val="20"/>
                <w:szCs w:val="20"/>
              </w:rPr>
              <w:t xml:space="preserve">7 kap 5 a §, SL </w:t>
            </w:r>
          </w:p>
          <w:p w14:paraId="4BCEC8F0" w14:textId="77777777" w:rsidR="00481709" w:rsidRDefault="00481709" w:rsidP="009C2723">
            <w:pPr>
              <w:pStyle w:val="Brdtext"/>
              <w:rPr>
                <w:rFonts w:ascii="Tahoma" w:hAnsi="Tahoma"/>
                <w:sz w:val="20"/>
                <w:szCs w:val="20"/>
              </w:rPr>
            </w:pPr>
          </w:p>
          <w:p w14:paraId="57039A89" w14:textId="1CA4D129" w:rsidR="00481709" w:rsidRDefault="00481709" w:rsidP="009C2723">
            <w:pPr>
              <w:pStyle w:val="Brdtext"/>
              <w:rPr>
                <w:rFonts w:ascii="Tahoma" w:hAnsi="Tahoma"/>
                <w:sz w:val="20"/>
                <w:szCs w:val="20"/>
              </w:rPr>
            </w:pPr>
          </w:p>
        </w:tc>
      </w:tr>
      <w:tr w:rsidR="00481709" w:rsidRPr="009B0229" w14:paraId="7F1A1492" w14:textId="77777777" w:rsidTr="00481709">
        <w:tc>
          <w:tcPr>
            <w:tcW w:w="4301" w:type="dxa"/>
          </w:tcPr>
          <w:p w14:paraId="4AE78EC6" w14:textId="77777777" w:rsidR="00481709" w:rsidRDefault="00481709" w:rsidP="009C2723">
            <w:pPr>
              <w:pStyle w:val="Brdtext"/>
              <w:rPr>
                <w:rFonts w:ascii="Tahoma" w:hAnsi="Tahoma"/>
                <w:b/>
                <w:sz w:val="22"/>
                <w:szCs w:val="22"/>
              </w:rPr>
            </w:pPr>
            <w:r w:rsidRPr="009B0229">
              <w:rPr>
                <w:rFonts w:ascii="Tahoma" w:hAnsi="Tahoma"/>
                <w:b/>
                <w:sz w:val="22"/>
                <w:szCs w:val="22"/>
              </w:rPr>
              <w:t>Önskemål om utskrivning från vårdnadshavare</w:t>
            </w:r>
          </w:p>
          <w:p w14:paraId="12F8F3AE" w14:textId="6A30FC02" w:rsidR="00481709" w:rsidRPr="009B0229" w:rsidRDefault="00481709" w:rsidP="009C2723">
            <w:pPr>
              <w:pStyle w:val="Brdtext"/>
              <w:rPr>
                <w:rFonts w:ascii="Tahoma" w:hAnsi="Tahoma"/>
                <w:b/>
                <w:sz w:val="22"/>
                <w:szCs w:val="22"/>
              </w:rPr>
            </w:pPr>
            <w:r>
              <w:rPr>
                <w:rFonts w:ascii="Tahoma" w:hAnsi="Tahoma"/>
                <w:sz w:val="22"/>
                <w:szCs w:val="22"/>
              </w:rPr>
              <w:t xml:space="preserve">Önskemål från vårdnadshavare om att deras barn ska skrivas ut ur särskolan ska skyndsamt utredas genom samtal med vårdnadshavare, EHT- team och </w:t>
            </w:r>
            <w:r w:rsidRPr="00BB7BEF">
              <w:rPr>
                <w:rFonts w:ascii="Tahoma" w:hAnsi="Tahoma"/>
                <w:sz w:val="22"/>
                <w:szCs w:val="22"/>
              </w:rPr>
              <w:t xml:space="preserve"> </w:t>
            </w:r>
            <w:r>
              <w:rPr>
                <w:rFonts w:ascii="Tahoma" w:hAnsi="Tahoma"/>
                <w:sz w:val="22"/>
                <w:szCs w:val="22"/>
              </w:rPr>
              <w:t xml:space="preserve">elevstödhandläggare. </w:t>
            </w:r>
          </w:p>
        </w:tc>
        <w:tc>
          <w:tcPr>
            <w:tcW w:w="2552" w:type="dxa"/>
          </w:tcPr>
          <w:p w14:paraId="73A90F68" w14:textId="684F9210" w:rsidR="00481709" w:rsidRDefault="00481709" w:rsidP="009C2723">
            <w:pPr>
              <w:pStyle w:val="Brdtext"/>
              <w:rPr>
                <w:rFonts w:ascii="Tahoma" w:hAnsi="Tahoma"/>
                <w:iCs/>
                <w:sz w:val="22"/>
                <w:szCs w:val="22"/>
              </w:rPr>
            </w:pPr>
          </w:p>
        </w:tc>
        <w:tc>
          <w:tcPr>
            <w:tcW w:w="2693" w:type="dxa"/>
          </w:tcPr>
          <w:p w14:paraId="7FD1AC10" w14:textId="77777777" w:rsidR="00481709" w:rsidRDefault="00481709" w:rsidP="009C2723">
            <w:pPr>
              <w:pStyle w:val="Brdtext"/>
              <w:rPr>
                <w:rFonts w:ascii="Tahoma" w:hAnsi="Tahoma"/>
                <w:sz w:val="20"/>
                <w:szCs w:val="20"/>
              </w:rPr>
            </w:pPr>
            <w:r>
              <w:rPr>
                <w:rFonts w:ascii="Tahoma" w:hAnsi="Tahoma"/>
                <w:sz w:val="20"/>
                <w:szCs w:val="20"/>
              </w:rPr>
              <w:t xml:space="preserve">Blankett: </w:t>
            </w:r>
          </w:p>
          <w:p w14:paraId="37C107A3" w14:textId="3C1436C9" w:rsidR="00481709" w:rsidRPr="001A1E46" w:rsidRDefault="00481709" w:rsidP="00834054">
            <w:pPr>
              <w:pStyle w:val="Brdtext"/>
              <w:numPr>
                <w:ilvl w:val="0"/>
                <w:numId w:val="9"/>
              </w:numPr>
              <w:rPr>
                <w:rFonts w:ascii="Tahoma" w:hAnsi="Tahoma"/>
                <w:i/>
                <w:iCs/>
                <w:sz w:val="20"/>
                <w:szCs w:val="20"/>
              </w:rPr>
            </w:pPr>
            <w:r w:rsidRPr="001A1E46">
              <w:rPr>
                <w:rFonts w:ascii="Tahoma" w:hAnsi="Tahoma"/>
                <w:i/>
                <w:iCs/>
                <w:sz w:val="20"/>
                <w:szCs w:val="20"/>
              </w:rPr>
              <w:t>Beslut om utträde ur grundsärskolan</w:t>
            </w:r>
          </w:p>
        </w:tc>
        <w:tc>
          <w:tcPr>
            <w:tcW w:w="1222" w:type="dxa"/>
          </w:tcPr>
          <w:p w14:paraId="034EBFA0" w14:textId="77777777" w:rsidR="00481709" w:rsidRDefault="00481709" w:rsidP="009C2723">
            <w:pPr>
              <w:pStyle w:val="Brdtext"/>
              <w:rPr>
                <w:rFonts w:ascii="Tahoma" w:hAnsi="Tahoma"/>
                <w:sz w:val="20"/>
                <w:szCs w:val="20"/>
              </w:rPr>
            </w:pPr>
          </w:p>
        </w:tc>
      </w:tr>
      <w:tr w:rsidR="00481709" w:rsidRPr="009B0229" w14:paraId="323F3E31" w14:textId="77777777" w:rsidTr="00481709">
        <w:tc>
          <w:tcPr>
            <w:tcW w:w="4301" w:type="dxa"/>
          </w:tcPr>
          <w:p w14:paraId="2D401D5C" w14:textId="77777777" w:rsidR="00481709" w:rsidRDefault="00481709" w:rsidP="009C2723">
            <w:pPr>
              <w:pStyle w:val="Brdtext"/>
              <w:rPr>
                <w:rFonts w:ascii="Tahoma" w:hAnsi="Tahoma"/>
                <w:b/>
                <w:sz w:val="22"/>
                <w:szCs w:val="22"/>
              </w:rPr>
            </w:pPr>
            <w:r>
              <w:rPr>
                <w:rFonts w:ascii="Tahoma" w:hAnsi="Tahoma"/>
                <w:b/>
                <w:sz w:val="22"/>
                <w:szCs w:val="22"/>
              </w:rPr>
              <w:t>Beslut om utskrivning ur särskolan</w:t>
            </w:r>
          </w:p>
          <w:p w14:paraId="42EFE9E7" w14:textId="6F669381" w:rsidR="00481709" w:rsidRPr="009B0229" w:rsidRDefault="00481709" w:rsidP="009C2723">
            <w:pPr>
              <w:pStyle w:val="Brdtext"/>
              <w:rPr>
                <w:rFonts w:ascii="Tahoma" w:hAnsi="Tahoma"/>
                <w:b/>
                <w:sz w:val="22"/>
                <w:szCs w:val="22"/>
              </w:rPr>
            </w:pPr>
            <w:r>
              <w:rPr>
                <w:rFonts w:ascii="Tahoma" w:hAnsi="Tahoma"/>
                <w:sz w:val="22"/>
                <w:szCs w:val="22"/>
              </w:rPr>
              <w:t>Med stöd i utredningsmaterial fattar delegat beslut om utskrivning.</w:t>
            </w:r>
          </w:p>
        </w:tc>
        <w:tc>
          <w:tcPr>
            <w:tcW w:w="2552" w:type="dxa"/>
          </w:tcPr>
          <w:p w14:paraId="2E460F6C" w14:textId="1B73CD0D" w:rsidR="00481709" w:rsidRDefault="00481709" w:rsidP="009C2723">
            <w:pPr>
              <w:pStyle w:val="Brdtext"/>
              <w:rPr>
                <w:rFonts w:ascii="Tahoma" w:hAnsi="Tahoma"/>
                <w:iCs/>
                <w:sz w:val="22"/>
                <w:szCs w:val="22"/>
              </w:rPr>
            </w:pPr>
            <w:r>
              <w:rPr>
                <w:rFonts w:ascii="Tahoma" w:hAnsi="Tahoma"/>
                <w:iCs/>
                <w:sz w:val="22"/>
                <w:szCs w:val="22"/>
              </w:rPr>
              <w:t xml:space="preserve">Elevstödshandläggare </w:t>
            </w:r>
          </w:p>
          <w:p w14:paraId="08ED11F9" w14:textId="3ED77FB2" w:rsidR="00481709" w:rsidRDefault="00481709" w:rsidP="009C2723">
            <w:pPr>
              <w:pStyle w:val="Brdtext"/>
              <w:rPr>
                <w:rFonts w:ascii="Tahoma" w:hAnsi="Tahoma"/>
                <w:iCs/>
                <w:sz w:val="22"/>
                <w:szCs w:val="22"/>
              </w:rPr>
            </w:pPr>
            <w:r>
              <w:rPr>
                <w:rFonts w:ascii="Tahoma" w:hAnsi="Tahoma"/>
                <w:iCs/>
                <w:sz w:val="22"/>
                <w:szCs w:val="22"/>
              </w:rPr>
              <w:t xml:space="preserve">Bildningsdirektör </w:t>
            </w:r>
          </w:p>
        </w:tc>
        <w:tc>
          <w:tcPr>
            <w:tcW w:w="2693" w:type="dxa"/>
          </w:tcPr>
          <w:p w14:paraId="09D722C6" w14:textId="77777777" w:rsidR="00481709" w:rsidRDefault="00481709" w:rsidP="009C2723">
            <w:pPr>
              <w:pStyle w:val="Brdtext"/>
              <w:rPr>
                <w:rFonts w:ascii="Tahoma" w:hAnsi="Tahoma"/>
                <w:sz w:val="20"/>
                <w:szCs w:val="20"/>
              </w:rPr>
            </w:pPr>
          </w:p>
        </w:tc>
        <w:tc>
          <w:tcPr>
            <w:tcW w:w="1222" w:type="dxa"/>
          </w:tcPr>
          <w:p w14:paraId="1D5DCAF1" w14:textId="79F8D57A" w:rsidR="00481709" w:rsidRDefault="00481709" w:rsidP="009C2723">
            <w:pPr>
              <w:pStyle w:val="Brdtext"/>
              <w:rPr>
                <w:rFonts w:ascii="Tahoma" w:hAnsi="Tahoma"/>
                <w:sz w:val="20"/>
                <w:szCs w:val="20"/>
              </w:rPr>
            </w:pPr>
            <w:r>
              <w:rPr>
                <w:rFonts w:ascii="Tahoma" w:hAnsi="Tahoma"/>
                <w:sz w:val="20"/>
                <w:szCs w:val="20"/>
              </w:rPr>
              <w:t>7 kap 5 b §, SL</w:t>
            </w:r>
          </w:p>
        </w:tc>
      </w:tr>
      <w:tr w:rsidR="00481709" w:rsidRPr="009B0229" w14:paraId="6E4FF463" w14:textId="77777777" w:rsidTr="00481709">
        <w:tc>
          <w:tcPr>
            <w:tcW w:w="4301" w:type="dxa"/>
          </w:tcPr>
          <w:p w14:paraId="1BF8DCDE" w14:textId="65629AD7" w:rsidR="00481709" w:rsidRDefault="00481709" w:rsidP="009C2723">
            <w:pPr>
              <w:pStyle w:val="Brdtext"/>
              <w:rPr>
                <w:rFonts w:ascii="Tahoma" w:hAnsi="Tahoma"/>
                <w:b/>
                <w:sz w:val="22"/>
                <w:szCs w:val="22"/>
              </w:rPr>
            </w:pPr>
            <w:r>
              <w:rPr>
                <w:rFonts w:ascii="Tahoma" w:hAnsi="Tahoma"/>
                <w:b/>
                <w:sz w:val="22"/>
                <w:szCs w:val="22"/>
              </w:rPr>
              <w:t xml:space="preserve">Uppföljning av elev inskriven i grundsärskolan </w:t>
            </w:r>
          </w:p>
          <w:p w14:paraId="27CC2559" w14:textId="38DDAFA8" w:rsidR="00481709" w:rsidRPr="001C6722" w:rsidRDefault="00481709" w:rsidP="00C4652F">
            <w:pPr>
              <w:pStyle w:val="Brdtext"/>
              <w:rPr>
                <w:rFonts w:ascii="Tahoma" w:hAnsi="Tahoma"/>
                <w:bCs/>
                <w:sz w:val="22"/>
                <w:szCs w:val="22"/>
              </w:rPr>
            </w:pPr>
            <w:r w:rsidRPr="001C6722">
              <w:rPr>
                <w:rFonts w:ascii="Tahoma" w:hAnsi="Tahoma"/>
                <w:bCs/>
                <w:sz w:val="22"/>
                <w:szCs w:val="22"/>
              </w:rPr>
              <w:t>Uppföljning sker vid övergångar och stadiebyten i form av verksamhetsbesök samt för systematiskt kvalitetsarbete.</w:t>
            </w:r>
          </w:p>
        </w:tc>
        <w:tc>
          <w:tcPr>
            <w:tcW w:w="2552" w:type="dxa"/>
          </w:tcPr>
          <w:p w14:paraId="1EAC44CB" w14:textId="77777777" w:rsidR="00481709" w:rsidRDefault="00481709" w:rsidP="009C2723">
            <w:pPr>
              <w:pStyle w:val="Brdtext"/>
              <w:rPr>
                <w:rFonts w:ascii="Tahoma" w:hAnsi="Tahoma"/>
                <w:iCs/>
                <w:sz w:val="22"/>
                <w:szCs w:val="22"/>
              </w:rPr>
            </w:pPr>
            <w:r>
              <w:rPr>
                <w:rFonts w:ascii="Tahoma" w:hAnsi="Tahoma"/>
                <w:iCs/>
                <w:sz w:val="22"/>
                <w:szCs w:val="22"/>
              </w:rPr>
              <w:t>Elevstödshandläggare</w:t>
            </w:r>
          </w:p>
          <w:p w14:paraId="08081EF3" w14:textId="77777777" w:rsidR="00481709" w:rsidRDefault="00481709" w:rsidP="009C2723">
            <w:pPr>
              <w:pStyle w:val="Brdtext"/>
              <w:rPr>
                <w:rFonts w:ascii="Tahoma" w:hAnsi="Tahoma"/>
                <w:iCs/>
                <w:sz w:val="22"/>
                <w:szCs w:val="22"/>
              </w:rPr>
            </w:pPr>
            <w:r>
              <w:rPr>
                <w:rFonts w:ascii="Tahoma" w:hAnsi="Tahoma"/>
                <w:iCs/>
                <w:sz w:val="22"/>
                <w:szCs w:val="22"/>
              </w:rPr>
              <w:t xml:space="preserve">Specialpedagog </w:t>
            </w:r>
          </w:p>
          <w:p w14:paraId="5DC17EC7" w14:textId="74234482" w:rsidR="00481709" w:rsidRDefault="00481709" w:rsidP="009C2723">
            <w:pPr>
              <w:pStyle w:val="Brdtext"/>
              <w:rPr>
                <w:rFonts w:ascii="Tahoma" w:hAnsi="Tahoma"/>
                <w:iCs/>
                <w:sz w:val="22"/>
                <w:szCs w:val="22"/>
              </w:rPr>
            </w:pPr>
          </w:p>
        </w:tc>
        <w:tc>
          <w:tcPr>
            <w:tcW w:w="2693" w:type="dxa"/>
          </w:tcPr>
          <w:p w14:paraId="63298204" w14:textId="77777777" w:rsidR="00481709" w:rsidRDefault="00481709" w:rsidP="009C2723">
            <w:pPr>
              <w:pStyle w:val="Brdtext"/>
              <w:rPr>
                <w:rFonts w:ascii="Tahoma" w:hAnsi="Tahoma"/>
                <w:sz w:val="20"/>
                <w:szCs w:val="20"/>
              </w:rPr>
            </w:pPr>
          </w:p>
        </w:tc>
        <w:tc>
          <w:tcPr>
            <w:tcW w:w="1222" w:type="dxa"/>
          </w:tcPr>
          <w:p w14:paraId="4A6DB89B" w14:textId="77777777" w:rsidR="00481709" w:rsidRDefault="00481709" w:rsidP="009C2723">
            <w:pPr>
              <w:pStyle w:val="Brdtext"/>
              <w:rPr>
                <w:rFonts w:ascii="Tahoma" w:hAnsi="Tahoma"/>
                <w:sz w:val="20"/>
                <w:szCs w:val="20"/>
              </w:rPr>
            </w:pPr>
          </w:p>
        </w:tc>
      </w:tr>
      <w:tr w:rsidR="00E70E79" w:rsidRPr="009B0229" w14:paraId="543B2146" w14:textId="77777777" w:rsidTr="00481709">
        <w:tc>
          <w:tcPr>
            <w:tcW w:w="4301" w:type="dxa"/>
          </w:tcPr>
          <w:p w14:paraId="2AF070EF" w14:textId="1C1A16CD" w:rsidR="00E70E79" w:rsidRDefault="00E70E79" w:rsidP="00481709">
            <w:pPr>
              <w:pStyle w:val="Brdtext"/>
              <w:rPr>
                <w:rFonts w:ascii="Tahoma" w:hAnsi="Tahoma"/>
                <w:b/>
                <w:sz w:val="22"/>
                <w:szCs w:val="22"/>
              </w:rPr>
            </w:pPr>
            <w:r w:rsidRPr="00E70E79">
              <w:rPr>
                <w:rFonts w:ascii="Tahoma" w:hAnsi="Tahoma"/>
                <w:b/>
              </w:rPr>
              <w:t>Gymnasi</w:t>
            </w:r>
            <w:r>
              <w:rPr>
                <w:rFonts w:ascii="Tahoma" w:hAnsi="Tahoma"/>
                <w:b/>
              </w:rPr>
              <w:t xml:space="preserve">esärskolan </w:t>
            </w:r>
          </w:p>
        </w:tc>
        <w:tc>
          <w:tcPr>
            <w:tcW w:w="2552" w:type="dxa"/>
          </w:tcPr>
          <w:p w14:paraId="65295ABC" w14:textId="77777777" w:rsidR="00E70E79" w:rsidRDefault="00E70E79" w:rsidP="00481709">
            <w:pPr>
              <w:pStyle w:val="Brdtext"/>
            </w:pPr>
          </w:p>
        </w:tc>
        <w:tc>
          <w:tcPr>
            <w:tcW w:w="2693" w:type="dxa"/>
          </w:tcPr>
          <w:p w14:paraId="7E8ADD4C" w14:textId="77777777" w:rsidR="00E70E79" w:rsidRDefault="00E70E79" w:rsidP="00481709">
            <w:pPr>
              <w:pStyle w:val="Brdtext"/>
              <w:rPr>
                <w:rFonts w:ascii="Tahoma" w:hAnsi="Tahoma"/>
                <w:sz w:val="20"/>
                <w:szCs w:val="20"/>
              </w:rPr>
            </w:pPr>
          </w:p>
        </w:tc>
        <w:tc>
          <w:tcPr>
            <w:tcW w:w="1222" w:type="dxa"/>
          </w:tcPr>
          <w:p w14:paraId="3058A83E" w14:textId="77777777" w:rsidR="00E70E79" w:rsidRDefault="00E70E79" w:rsidP="00481709">
            <w:pPr>
              <w:pStyle w:val="Brdtext"/>
              <w:rPr>
                <w:rFonts w:ascii="Tahoma" w:hAnsi="Tahoma"/>
                <w:sz w:val="20"/>
                <w:szCs w:val="20"/>
              </w:rPr>
            </w:pPr>
          </w:p>
        </w:tc>
      </w:tr>
      <w:tr w:rsidR="00481709" w:rsidRPr="009B0229" w14:paraId="22031F12" w14:textId="6F03C0F8" w:rsidTr="00481709">
        <w:tc>
          <w:tcPr>
            <w:tcW w:w="4301" w:type="dxa"/>
          </w:tcPr>
          <w:p w14:paraId="7721885A" w14:textId="2AD400AB" w:rsidR="00BF1005" w:rsidRPr="006C6A0C" w:rsidRDefault="00481709" w:rsidP="00481709">
            <w:pPr>
              <w:pStyle w:val="Brdtext"/>
              <w:rPr>
                <w:u w:val="single"/>
              </w:rPr>
            </w:pPr>
            <w:r>
              <w:t>Hemkommunen prövar frågan om en sökande tillhör målgruppe</w:t>
            </w:r>
            <w:r w:rsidR="00E70E79">
              <w:t>n för gymnasiesärskolan.</w:t>
            </w:r>
            <w:r w:rsidR="006C6A0C">
              <w:t xml:space="preserve"> </w:t>
            </w:r>
            <w:r>
              <w:t>Beslutet ska föregås av e</w:t>
            </w:r>
            <w:r w:rsidR="00BF1005">
              <w:t xml:space="preserve">n </w:t>
            </w:r>
            <w:r>
              <w:t xml:space="preserve">motsvarande </w:t>
            </w:r>
            <w:r w:rsidR="000B4AF4">
              <w:t>utredning inför mottagande till grundsärskolan</w:t>
            </w:r>
            <w:r w:rsidR="00BF1005">
              <w:t xml:space="preserve">, </w:t>
            </w:r>
            <w:r w:rsidRPr="006C6A0C">
              <w:rPr>
                <w:u w:val="single"/>
              </w:rPr>
              <w:t>om utredning saknas eller det av andra skäl bedöms nödvändigt.</w:t>
            </w:r>
          </w:p>
          <w:p w14:paraId="101AC5C6" w14:textId="43A5046C" w:rsidR="00E70E79" w:rsidRPr="00E70E79" w:rsidRDefault="00BF1005" w:rsidP="00BF1005">
            <w:pPr>
              <w:pStyle w:val="Brdtext"/>
              <w:rPr>
                <w:rFonts w:ascii="Tahoma" w:hAnsi="Tahoma"/>
                <w:bCs/>
                <w:color w:val="FF0000"/>
                <w:sz w:val="22"/>
                <w:szCs w:val="22"/>
              </w:rPr>
            </w:pPr>
            <w:r w:rsidRPr="006C6A0C">
              <w:t>En elev som gjort sin skolplikt i grundsärskolan behöver inte genomgå en fullständig utredning för mottagande i gymnasiesärskolan.</w:t>
            </w:r>
            <w:r>
              <w:rPr>
                <w:rFonts w:ascii="Tahoma" w:hAnsi="Tahoma"/>
                <w:bCs/>
                <w:color w:val="FF0000"/>
                <w:sz w:val="22"/>
                <w:szCs w:val="22"/>
              </w:rPr>
              <w:t xml:space="preserve"> </w:t>
            </w:r>
          </w:p>
        </w:tc>
        <w:tc>
          <w:tcPr>
            <w:tcW w:w="2552" w:type="dxa"/>
          </w:tcPr>
          <w:p w14:paraId="6BD57B83" w14:textId="77777777" w:rsidR="00481709" w:rsidRDefault="00481709" w:rsidP="00481709">
            <w:pPr>
              <w:pStyle w:val="Brdtext"/>
            </w:pPr>
          </w:p>
          <w:p w14:paraId="6E21F6D9" w14:textId="64FD7DF1" w:rsidR="00481709" w:rsidRDefault="00481709" w:rsidP="00481709">
            <w:pPr>
              <w:pStyle w:val="Brdtext"/>
              <w:rPr>
                <w:rFonts w:ascii="Tahoma" w:hAnsi="Tahoma"/>
                <w:iCs/>
                <w:sz w:val="22"/>
                <w:szCs w:val="22"/>
              </w:rPr>
            </w:pPr>
          </w:p>
        </w:tc>
        <w:tc>
          <w:tcPr>
            <w:tcW w:w="2693" w:type="dxa"/>
          </w:tcPr>
          <w:p w14:paraId="2807CC55" w14:textId="77777777" w:rsidR="00481709" w:rsidRDefault="00481709" w:rsidP="00481709">
            <w:pPr>
              <w:pStyle w:val="Brdtext"/>
              <w:rPr>
                <w:rFonts w:ascii="Tahoma" w:hAnsi="Tahoma"/>
                <w:sz w:val="20"/>
                <w:szCs w:val="20"/>
              </w:rPr>
            </w:pPr>
          </w:p>
        </w:tc>
        <w:tc>
          <w:tcPr>
            <w:tcW w:w="1222" w:type="dxa"/>
          </w:tcPr>
          <w:p w14:paraId="081FD0DB" w14:textId="77777777" w:rsidR="00481709" w:rsidRDefault="00481709" w:rsidP="00481709">
            <w:pPr>
              <w:pStyle w:val="Brdtext"/>
              <w:rPr>
                <w:rFonts w:ascii="Tahoma" w:hAnsi="Tahoma"/>
                <w:sz w:val="20"/>
                <w:szCs w:val="20"/>
              </w:rPr>
            </w:pPr>
            <w:r>
              <w:rPr>
                <w:rFonts w:ascii="Tahoma" w:hAnsi="Tahoma"/>
                <w:sz w:val="20"/>
                <w:szCs w:val="20"/>
              </w:rPr>
              <w:t xml:space="preserve">18 kap 5 §, SL </w:t>
            </w:r>
          </w:p>
          <w:p w14:paraId="47BDA483" w14:textId="77777777" w:rsidR="00BF1005" w:rsidRDefault="00BF1005" w:rsidP="00481709">
            <w:pPr>
              <w:pStyle w:val="Brdtext"/>
              <w:rPr>
                <w:rFonts w:ascii="Tahoma" w:hAnsi="Tahoma"/>
                <w:sz w:val="20"/>
                <w:szCs w:val="20"/>
              </w:rPr>
            </w:pPr>
          </w:p>
          <w:p w14:paraId="4E36A920" w14:textId="4B143B75" w:rsidR="00BF1005" w:rsidRDefault="00BF1005" w:rsidP="00481709">
            <w:pPr>
              <w:pStyle w:val="Brdtext"/>
              <w:rPr>
                <w:rFonts w:ascii="Tahoma" w:hAnsi="Tahoma"/>
                <w:sz w:val="20"/>
                <w:szCs w:val="20"/>
              </w:rPr>
            </w:pPr>
            <w:r>
              <w:rPr>
                <w:rFonts w:ascii="Tahoma" w:hAnsi="Tahoma"/>
                <w:sz w:val="20"/>
                <w:szCs w:val="20"/>
              </w:rPr>
              <w:t>7 kap 5 §, SL</w:t>
            </w:r>
          </w:p>
        </w:tc>
      </w:tr>
      <w:tr w:rsidR="00BF1005" w:rsidRPr="009B0229" w14:paraId="6E10CECA" w14:textId="77777777" w:rsidTr="00481709">
        <w:tc>
          <w:tcPr>
            <w:tcW w:w="4301" w:type="dxa"/>
          </w:tcPr>
          <w:p w14:paraId="16780588" w14:textId="48ECD16C" w:rsidR="00FE5F81" w:rsidRDefault="00BF1005" w:rsidP="00BF1005">
            <w:pPr>
              <w:rPr>
                <w:rStyle w:val="Stark"/>
                <w:b w:val="0"/>
                <w:bCs w:val="0"/>
              </w:rPr>
            </w:pPr>
            <w:r w:rsidRPr="00BF1005">
              <w:rPr>
                <w:rStyle w:val="Stark"/>
                <w:b w:val="0"/>
                <w:bCs w:val="0"/>
              </w:rPr>
              <w:t xml:space="preserve">Rektor </w:t>
            </w:r>
            <w:r>
              <w:rPr>
                <w:rStyle w:val="Stark"/>
                <w:b w:val="0"/>
                <w:bCs w:val="0"/>
              </w:rPr>
              <w:t>och EHT</w:t>
            </w:r>
            <w:r w:rsidRPr="00BF1005">
              <w:rPr>
                <w:rStyle w:val="Stark"/>
                <w:b w:val="0"/>
                <w:bCs w:val="0"/>
              </w:rPr>
              <w:t xml:space="preserve"> följer upp skolgån</w:t>
            </w:r>
            <w:r>
              <w:rPr>
                <w:rStyle w:val="Stark"/>
                <w:b w:val="0"/>
                <w:bCs w:val="0"/>
              </w:rPr>
              <w:t>g</w:t>
            </w:r>
            <w:r w:rsidR="00FE5F81">
              <w:rPr>
                <w:rStyle w:val="Stark"/>
                <w:b w:val="0"/>
                <w:bCs w:val="0"/>
              </w:rPr>
              <w:t xml:space="preserve">en genom att göra en pedagogisk utredning som stöd för sin bedömning </w:t>
            </w:r>
            <w:r w:rsidRPr="00BF1005">
              <w:rPr>
                <w:rStyle w:val="Stark"/>
                <w:b w:val="0"/>
                <w:bCs w:val="0"/>
              </w:rPr>
              <w:t>om behov av ny utredning behövs eller inte inför hemkommunens målgruppsprövning</w:t>
            </w:r>
            <w:r w:rsidR="00301106">
              <w:rPr>
                <w:rStyle w:val="Stark"/>
                <w:b w:val="0"/>
                <w:bCs w:val="0"/>
              </w:rPr>
              <w:t xml:space="preserve">, och </w:t>
            </w:r>
            <w:r w:rsidR="00FE5F81">
              <w:rPr>
                <w:rStyle w:val="Stark"/>
                <w:b w:val="0"/>
                <w:bCs w:val="0"/>
              </w:rPr>
              <w:t xml:space="preserve"> </w:t>
            </w:r>
            <w:r w:rsidRPr="00BF1005">
              <w:rPr>
                <w:rStyle w:val="Stark"/>
                <w:b w:val="0"/>
                <w:bCs w:val="0"/>
              </w:rPr>
              <w:lastRenderedPageBreak/>
              <w:t>beslut om mottagande till gymnasiesärskolan</w:t>
            </w:r>
            <w:r w:rsidR="00FE5F81">
              <w:rPr>
                <w:rStyle w:val="Stark"/>
                <w:b w:val="0"/>
                <w:bCs w:val="0"/>
              </w:rPr>
              <w:t xml:space="preserve">. Utredningen ska svara på om elev har förutsättningar till att nå gymnasieskolans kunskapskrav eller ej därför att en intellektuell funktionsnedsättning föreligger. </w:t>
            </w:r>
          </w:p>
          <w:p w14:paraId="2F79B0E8" w14:textId="77777777" w:rsidR="00FE5F81" w:rsidRDefault="00FE5F81" w:rsidP="00BF1005">
            <w:pPr>
              <w:rPr>
                <w:rStyle w:val="Stark"/>
                <w:b w:val="0"/>
                <w:bCs w:val="0"/>
              </w:rPr>
            </w:pPr>
          </w:p>
          <w:p w14:paraId="5A8D420F" w14:textId="79556517" w:rsidR="002F1471" w:rsidRPr="00301106" w:rsidRDefault="00FE5F81" w:rsidP="00BF1005">
            <w:pPr>
              <w:rPr>
                <w:rStyle w:val="Stark"/>
              </w:rPr>
            </w:pPr>
            <w:r>
              <w:rPr>
                <w:rStyle w:val="Stark"/>
                <w:b w:val="0"/>
                <w:bCs w:val="0"/>
              </w:rPr>
              <w:t xml:space="preserve">I utredningen ska elevens kunskapsnivåer framgå samt förutsättningar till att läsa på ett nationellt- eller individuellt program inom gymnasiesärskolan. </w:t>
            </w:r>
            <w:r w:rsidRPr="00301106">
              <w:rPr>
                <w:rStyle w:val="Stark"/>
              </w:rPr>
              <w:t xml:space="preserve">Utredningen bör starta senast i slutet av oktober. </w:t>
            </w:r>
            <w:bookmarkStart w:id="1" w:name="_Hlk531347015"/>
          </w:p>
          <w:p w14:paraId="5C141E50" w14:textId="77777777" w:rsidR="00FE5F81" w:rsidRPr="00BF1005" w:rsidRDefault="00FE5F81" w:rsidP="00BF1005">
            <w:pPr>
              <w:rPr>
                <w:rStyle w:val="Stark"/>
                <w:b w:val="0"/>
                <w:bCs w:val="0"/>
              </w:rPr>
            </w:pPr>
          </w:p>
          <w:p w14:paraId="698F05F3" w14:textId="58A43D72" w:rsidR="00BF1005" w:rsidRDefault="00FE5F81" w:rsidP="00BF1005">
            <w:pPr>
              <w:pStyle w:val="Brdtext"/>
              <w:rPr>
                <w:rFonts w:ascii="Tahoma" w:hAnsi="Tahoma"/>
                <w:bCs/>
                <w:color w:val="FF0000"/>
                <w:sz w:val="22"/>
                <w:szCs w:val="22"/>
              </w:rPr>
            </w:pPr>
            <w:r>
              <w:rPr>
                <w:rStyle w:val="Stark"/>
                <w:b w:val="0"/>
                <w:bCs w:val="0"/>
              </w:rPr>
              <w:t>Utredning med s</w:t>
            </w:r>
            <w:r w:rsidR="00BF1005" w:rsidRPr="00BF1005">
              <w:rPr>
                <w:rStyle w:val="Stark"/>
                <w:b w:val="0"/>
                <w:bCs w:val="0"/>
              </w:rPr>
              <w:t>ammanfattningen meddelas skriftligen till hemkommunen</w:t>
            </w:r>
            <w:r w:rsidR="00E70E79">
              <w:rPr>
                <w:rStyle w:val="Stark"/>
                <w:b w:val="0"/>
                <w:bCs w:val="0"/>
              </w:rPr>
              <w:t xml:space="preserve">s </w:t>
            </w:r>
            <w:r w:rsidR="00BF1005">
              <w:t>Elevstödshandläggare</w:t>
            </w:r>
            <w:bookmarkEnd w:id="1"/>
            <w:r w:rsidR="00E70E79">
              <w:t>.</w:t>
            </w:r>
          </w:p>
        </w:tc>
        <w:tc>
          <w:tcPr>
            <w:tcW w:w="2552" w:type="dxa"/>
          </w:tcPr>
          <w:p w14:paraId="3E32A124" w14:textId="75DA22DC" w:rsidR="00E70E79" w:rsidRDefault="00E70E79" w:rsidP="00BF1005">
            <w:r>
              <w:lastRenderedPageBreak/>
              <w:t xml:space="preserve">Rektor </w:t>
            </w:r>
          </w:p>
          <w:p w14:paraId="4C6CF54E" w14:textId="1FE563CE" w:rsidR="00BF1005" w:rsidRDefault="00BF1005" w:rsidP="00BF1005">
            <w:r>
              <w:t>EHT</w:t>
            </w:r>
          </w:p>
          <w:p w14:paraId="2EE43051" w14:textId="0B0B9D76" w:rsidR="00BF1005" w:rsidRDefault="00BF1005" w:rsidP="00BF1005">
            <w:pPr>
              <w:pStyle w:val="Brdtext"/>
              <w:rPr>
                <w:b/>
                <w:bCs/>
              </w:rPr>
            </w:pPr>
            <w:r>
              <w:t xml:space="preserve"> </w:t>
            </w:r>
          </w:p>
        </w:tc>
        <w:tc>
          <w:tcPr>
            <w:tcW w:w="2693" w:type="dxa"/>
          </w:tcPr>
          <w:p w14:paraId="18C0BBDC" w14:textId="77777777" w:rsidR="00834054" w:rsidRDefault="00834054" w:rsidP="00BF1005"/>
          <w:p w14:paraId="01967FCC" w14:textId="77777777" w:rsidR="00834054" w:rsidRDefault="00834054" w:rsidP="00BF1005"/>
          <w:p w14:paraId="037043E0" w14:textId="77777777" w:rsidR="00834054" w:rsidRDefault="00834054" w:rsidP="00BF1005"/>
          <w:p w14:paraId="187FFCA0" w14:textId="77777777" w:rsidR="001D5570" w:rsidRDefault="001D5570" w:rsidP="00BF1005"/>
          <w:p w14:paraId="289EE43F" w14:textId="77777777" w:rsidR="001D5570" w:rsidRDefault="001D5570" w:rsidP="00BF1005"/>
          <w:p w14:paraId="59D2667C" w14:textId="010B4691" w:rsidR="00834054" w:rsidRDefault="00BF1005" w:rsidP="00BF1005">
            <w:r>
              <w:lastRenderedPageBreak/>
              <w:t>Blankett:</w:t>
            </w:r>
          </w:p>
          <w:p w14:paraId="6943FE3C" w14:textId="77777777" w:rsidR="00834054" w:rsidRDefault="00834054" w:rsidP="00BF1005">
            <w:pPr>
              <w:rPr>
                <w:i/>
                <w:iCs/>
              </w:rPr>
            </w:pPr>
          </w:p>
          <w:p w14:paraId="16D5220B" w14:textId="6A4C0B7A" w:rsidR="00BF1005" w:rsidRPr="00834054" w:rsidRDefault="0005343A" w:rsidP="00834054">
            <w:pPr>
              <w:pStyle w:val="Liststycke"/>
              <w:numPr>
                <w:ilvl w:val="0"/>
                <w:numId w:val="9"/>
              </w:numPr>
            </w:pPr>
            <w:r w:rsidRPr="00834054">
              <w:rPr>
                <w:i/>
                <w:iCs/>
              </w:rPr>
              <w:t xml:space="preserve">Pedagogisk utredning </w:t>
            </w:r>
            <w:r w:rsidR="00BF1005" w:rsidRPr="00834054">
              <w:rPr>
                <w:i/>
                <w:iCs/>
              </w:rPr>
              <w:t>inför mottagande i gymnasiesärskolan</w:t>
            </w:r>
          </w:p>
          <w:p w14:paraId="5065331A" w14:textId="77777777" w:rsidR="00BF1005" w:rsidRDefault="00BF1005" w:rsidP="00BF1005">
            <w:pPr>
              <w:rPr>
                <w:rFonts w:ascii="Tahoma" w:hAnsi="Tahoma"/>
                <w:sz w:val="20"/>
                <w:szCs w:val="20"/>
              </w:rPr>
            </w:pPr>
          </w:p>
          <w:p w14:paraId="031E62A1" w14:textId="7588B0B5" w:rsidR="002F1471" w:rsidRDefault="002F1471" w:rsidP="00BF1005">
            <w:pPr>
              <w:rPr>
                <w:rFonts w:ascii="Tahoma" w:hAnsi="Tahoma"/>
                <w:sz w:val="20"/>
                <w:szCs w:val="20"/>
              </w:rPr>
            </w:pPr>
          </w:p>
        </w:tc>
        <w:tc>
          <w:tcPr>
            <w:tcW w:w="1222" w:type="dxa"/>
          </w:tcPr>
          <w:p w14:paraId="08F58CF5" w14:textId="77777777" w:rsidR="00BF1005" w:rsidRDefault="00BF1005" w:rsidP="00BF1005"/>
          <w:p w14:paraId="1B305555" w14:textId="77777777" w:rsidR="00BF1005" w:rsidRPr="009F64AD" w:rsidRDefault="00BF1005" w:rsidP="00BF1005">
            <w:pPr>
              <w:pStyle w:val="Rubrik1"/>
              <w:rPr>
                <w:sz w:val="24"/>
              </w:rPr>
            </w:pPr>
          </w:p>
          <w:p w14:paraId="3FBA6DBD" w14:textId="77777777" w:rsidR="00BF1005" w:rsidRDefault="00BF1005" w:rsidP="00BF1005">
            <w:pPr>
              <w:pStyle w:val="Brdtext"/>
              <w:rPr>
                <w:rFonts w:ascii="Tahoma" w:hAnsi="Tahoma"/>
                <w:sz w:val="20"/>
                <w:szCs w:val="20"/>
              </w:rPr>
            </w:pPr>
          </w:p>
        </w:tc>
      </w:tr>
      <w:tr w:rsidR="00244F21" w:rsidRPr="009B0229" w14:paraId="4C7BDF3B" w14:textId="77777777" w:rsidTr="00481709">
        <w:tc>
          <w:tcPr>
            <w:tcW w:w="4301" w:type="dxa"/>
          </w:tcPr>
          <w:p w14:paraId="4EE43CC4" w14:textId="4CD1CE8F" w:rsidR="00244F21" w:rsidRPr="00244F21" w:rsidRDefault="00244F21" w:rsidP="00BF1005">
            <w:pPr>
              <w:rPr>
                <w:rStyle w:val="Stark"/>
                <w:b w:val="0"/>
                <w:bCs w:val="0"/>
              </w:rPr>
            </w:pPr>
            <w:r w:rsidRPr="00244F21">
              <w:rPr>
                <w:rStyle w:val="Stark"/>
                <w:b w:val="0"/>
                <w:bCs w:val="0"/>
              </w:rPr>
              <w:t xml:space="preserve">Framkommer det i punkt 2 att det är oklart om elev ska erbjudas utbildning i gymnasiesärskolan måste en ny utredning göras </w:t>
            </w:r>
          </w:p>
        </w:tc>
        <w:tc>
          <w:tcPr>
            <w:tcW w:w="2552" w:type="dxa"/>
          </w:tcPr>
          <w:p w14:paraId="24FC11B5" w14:textId="77777777" w:rsidR="00244F21" w:rsidRDefault="00244F21" w:rsidP="00BF1005"/>
        </w:tc>
        <w:tc>
          <w:tcPr>
            <w:tcW w:w="2693" w:type="dxa"/>
          </w:tcPr>
          <w:p w14:paraId="754012CF" w14:textId="77777777" w:rsidR="00244F21" w:rsidRDefault="00244F21" w:rsidP="00BF1005"/>
        </w:tc>
        <w:tc>
          <w:tcPr>
            <w:tcW w:w="1222" w:type="dxa"/>
          </w:tcPr>
          <w:p w14:paraId="11B413E4" w14:textId="77777777" w:rsidR="00244F21" w:rsidRDefault="00244F21" w:rsidP="00BF1005">
            <w:r>
              <w:t xml:space="preserve">7 kap 5 §, SL </w:t>
            </w:r>
          </w:p>
          <w:p w14:paraId="1D296337" w14:textId="77777777" w:rsidR="00244F21" w:rsidRDefault="00244F21" w:rsidP="00BF1005"/>
          <w:p w14:paraId="361E8909" w14:textId="5F63132C" w:rsidR="00244F21" w:rsidRDefault="00244F21" w:rsidP="00BF1005">
            <w:r>
              <w:t xml:space="preserve">18 kap 5 § SL. </w:t>
            </w:r>
          </w:p>
        </w:tc>
      </w:tr>
      <w:tr w:rsidR="00960013" w:rsidRPr="009B0229" w14:paraId="0D64C680" w14:textId="77777777" w:rsidTr="00481709">
        <w:tc>
          <w:tcPr>
            <w:tcW w:w="4301" w:type="dxa"/>
          </w:tcPr>
          <w:p w14:paraId="44023063" w14:textId="77777777" w:rsidR="00960013" w:rsidRPr="00B05AC5" w:rsidRDefault="00960013" w:rsidP="00960013">
            <w:pPr>
              <w:rPr>
                <w:rFonts w:eastAsia="Times New Roman" w:cs="Times New Roman"/>
                <w:b/>
                <w:lang w:eastAsia="sv-SE"/>
              </w:rPr>
            </w:pPr>
            <w:r w:rsidRPr="00B05AC5">
              <w:rPr>
                <w:rFonts w:eastAsia="Times New Roman" w:cs="Times New Roman"/>
                <w:b/>
                <w:lang w:eastAsia="sv-SE"/>
              </w:rPr>
              <w:t xml:space="preserve">Beslut </w:t>
            </w:r>
          </w:p>
          <w:p w14:paraId="06107F87" w14:textId="46898156" w:rsidR="00960013" w:rsidRPr="00960013" w:rsidRDefault="00960013" w:rsidP="00960013">
            <w:pPr>
              <w:pStyle w:val="Brdtext"/>
              <w:rPr>
                <w:rStyle w:val="Stark"/>
                <w:b w:val="0"/>
                <w:bCs w:val="0"/>
              </w:rPr>
            </w:pPr>
            <w:r w:rsidRPr="00960013">
              <w:rPr>
                <w:rStyle w:val="Stark"/>
                <w:b w:val="0"/>
                <w:bCs w:val="0"/>
              </w:rPr>
              <w:t>Beslut om mottagande i gymnasiesärskolan utformas av elevstödshandläggare och beslutas av Bildningsdirektören</w:t>
            </w:r>
            <w:r>
              <w:rPr>
                <w:rStyle w:val="Stark"/>
                <w:b w:val="0"/>
                <w:bCs w:val="0"/>
              </w:rPr>
              <w:t xml:space="preserve"> ( Jan/feb)</w:t>
            </w:r>
          </w:p>
        </w:tc>
        <w:tc>
          <w:tcPr>
            <w:tcW w:w="2552" w:type="dxa"/>
          </w:tcPr>
          <w:p w14:paraId="16E2A1A1" w14:textId="77777777" w:rsidR="00960013" w:rsidRDefault="00960013" w:rsidP="00960013">
            <w:r>
              <w:t xml:space="preserve">Elevstödshandläggare Bildningsdirektör </w:t>
            </w:r>
          </w:p>
          <w:p w14:paraId="41F903F5" w14:textId="0F5F553D" w:rsidR="00960013" w:rsidRDefault="00960013" w:rsidP="00960013">
            <w:pPr>
              <w:pStyle w:val="Brdtext"/>
              <w:rPr>
                <w:b/>
                <w:bCs/>
              </w:rPr>
            </w:pPr>
          </w:p>
        </w:tc>
        <w:tc>
          <w:tcPr>
            <w:tcW w:w="2693" w:type="dxa"/>
          </w:tcPr>
          <w:p w14:paraId="4D001489" w14:textId="77777777" w:rsidR="00960013" w:rsidRDefault="00960013" w:rsidP="00960013">
            <w:pPr>
              <w:pStyle w:val="Brdtext"/>
            </w:pPr>
            <w:r>
              <w:t xml:space="preserve">Blankett: </w:t>
            </w:r>
          </w:p>
          <w:p w14:paraId="1091557E" w14:textId="5A776008" w:rsidR="00362633" w:rsidRPr="00ED78BA" w:rsidRDefault="00960013" w:rsidP="00960013">
            <w:pPr>
              <w:pStyle w:val="Brdtext"/>
              <w:numPr>
                <w:ilvl w:val="0"/>
                <w:numId w:val="9"/>
              </w:numPr>
              <w:rPr>
                <w:i/>
                <w:iCs/>
              </w:rPr>
            </w:pPr>
            <w:r w:rsidRPr="00960013">
              <w:rPr>
                <w:i/>
                <w:iCs/>
              </w:rPr>
              <w:t>Beslutsunderlag för</w:t>
            </w:r>
            <w:r w:rsidR="00362633">
              <w:rPr>
                <w:i/>
                <w:iCs/>
              </w:rPr>
              <w:t xml:space="preserve"> </w:t>
            </w:r>
            <w:r w:rsidRPr="00960013">
              <w:rPr>
                <w:i/>
                <w:iCs/>
              </w:rPr>
              <w:t>mottagande i gymnasiesärskolan</w:t>
            </w:r>
          </w:p>
          <w:p w14:paraId="0919A466" w14:textId="532E5D77" w:rsidR="00362633" w:rsidRPr="00287DD9" w:rsidRDefault="00362633" w:rsidP="00ED78BA">
            <w:pPr>
              <w:pStyle w:val="Brdtext"/>
              <w:numPr>
                <w:ilvl w:val="0"/>
                <w:numId w:val="9"/>
              </w:numPr>
              <w:rPr>
                <w:i/>
                <w:iCs/>
              </w:rPr>
            </w:pPr>
            <w:r w:rsidRPr="00362633">
              <w:rPr>
                <w:i/>
                <w:iCs/>
              </w:rPr>
              <w:t>Beslut om målgruppstillhörighet/</w:t>
            </w:r>
            <w:r w:rsidR="00287DD9">
              <w:rPr>
                <w:i/>
                <w:iCs/>
              </w:rPr>
              <w:t xml:space="preserve"> </w:t>
            </w:r>
            <w:r w:rsidRPr="00362633">
              <w:rPr>
                <w:i/>
                <w:iCs/>
              </w:rPr>
              <w:t>mottagande i gymnasiesärskolan.</w:t>
            </w:r>
          </w:p>
        </w:tc>
        <w:tc>
          <w:tcPr>
            <w:tcW w:w="1222" w:type="dxa"/>
          </w:tcPr>
          <w:p w14:paraId="37C4A117" w14:textId="77777777" w:rsidR="00960013" w:rsidRDefault="00960013" w:rsidP="00362633">
            <w:pPr>
              <w:rPr>
                <w:rFonts w:ascii="Tahoma" w:hAnsi="Tahoma"/>
                <w:sz w:val="20"/>
                <w:szCs w:val="20"/>
              </w:rPr>
            </w:pPr>
          </w:p>
        </w:tc>
      </w:tr>
      <w:tr w:rsidR="00960013" w:rsidRPr="009B0229" w14:paraId="518DD390" w14:textId="77777777" w:rsidTr="00481709">
        <w:tc>
          <w:tcPr>
            <w:tcW w:w="4301" w:type="dxa"/>
          </w:tcPr>
          <w:p w14:paraId="37B2D44C" w14:textId="612B958A" w:rsidR="00960013" w:rsidRPr="0024624D" w:rsidRDefault="00960013" w:rsidP="00960013">
            <w:pPr>
              <w:pStyle w:val="Brdtext"/>
              <w:rPr>
                <w:rFonts w:ascii="Tahoma" w:hAnsi="Tahoma"/>
                <w:b/>
                <w:color w:val="FF0000"/>
                <w:sz w:val="22"/>
                <w:szCs w:val="22"/>
              </w:rPr>
            </w:pPr>
            <w:r>
              <w:rPr>
                <w:rStyle w:val="Stark"/>
              </w:rPr>
              <w:t>Studie- och yrkesvägledning för elever i övergång till gymnasiesärskolan- SYV</w:t>
            </w:r>
          </w:p>
        </w:tc>
        <w:tc>
          <w:tcPr>
            <w:tcW w:w="2552" w:type="dxa"/>
          </w:tcPr>
          <w:p w14:paraId="628744AB" w14:textId="77777777" w:rsidR="00960013" w:rsidRDefault="00960013" w:rsidP="00960013">
            <w:pPr>
              <w:pStyle w:val="Brdtext"/>
              <w:rPr>
                <w:b/>
                <w:bCs/>
              </w:rPr>
            </w:pPr>
          </w:p>
        </w:tc>
        <w:tc>
          <w:tcPr>
            <w:tcW w:w="2693" w:type="dxa"/>
          </w:tcPr>
          <w:p w14:paraId="7A6244E3" w14:textId="77777777" w:rsidR="00960013" w:rsidRDefault="00960013" w:rsidP="00960013">
            <w:pPr>
              <w:pStyle w:val="Brdtext"/>
              <w:rPr>
                <w:rFonts w:ascii="Tahoma" w:hAnsi="Tahoma"/>
                <w:sz w:val="20"/>
                <w:szCs w:val="20"/>
              </w:rPr>
            </w:pPr>
          </w:p>
        </w:tc>
        <w:tc>
          <w:tcPr>
            <w:tcW w:w="1222" w:type="dxa"/>
          </w:tcPr>
          <w:p w14:paraId="26F9A078" w14:textId="77777777" w:rsidR="00960013" w:rsidRDefault="00960013" w:rsidP="00960013">
            <w:pPr>
              <w:pStyle w:val="Brdtext"/>
              <w:rPr>
                <w:rFonts w:ascii="Tahoma" w:hAnsi="Tahoma"/>
                <w:sz w:val="20"/>
                <w:szCs w:val="20"/>
              </w:rPr>
            </w:pPr>
          </w:p>
        </w:tc>
      </w:tr>
      <w:tr w:rsidR="00960013" w:rsidRPr="009B0229" w14:paraId="7EAD6829" w14:textId="77777777" w:rsidTr="00481709">
        <w:tc>
          <w:tcPr>
            <w:tcW w:w="4301" w:type="dxa"/>
          </w:tcPr>
          <w:p w14:paraId="0ACD16B9" w14:textId="77777777" w:rsidR="00960013" w:rsidRPr="0024624D" w:rsidRDefault="00960013" w:rsidP="00960013">
            <w:pPr>
              <w:pStyle w:val="Liststycke"/>
              <w:numPr>
                <w:ilvl w:val="0"/>
                <w:numId w:val="8"/>
              </w:numPr>
              <w:rPr>
                <w:rStyle w:val="Stark"/>
                <w:b w:val="0"/>
                <w:bCs w:val="0"/>
              </w:rPr>
            </w:pPr>
            <w:r w:rsidRPr="0024624D">
              <w:rPr>
                <w:rStyle w:val="Stark"/>
                <w:b w:val="0"/>
                <w:bCs w:val="0"/>
              </w:rPr>
              <w:t xml:space="preserve">Information och vägledning </w:t>
            </w:r>
          </w:p>
          <w:p w14:paraId="78ED5D31" w14:textId="4C0FCA4B" w:rsidR="00960013" w:rsidRPr="0024624D" w:rsidRDefault="00960013" w:rsidP="00960013">
            <w:pPr>
              <w:pStyle w:val="Liststycke"/>
              <w:numPr>
                <w:ilvl w:val="0"/>
                <w:numId w:val="8"/>
              </w:numPr>
              <w:rPr>
                <w:rStyle w:val="Stark"/>
                <w:b w:val="0"/>
                <w:bCs w:val="0"/>
              </w:rPr>
            </w:pPr>
            <w:r w:rsidRPr="0024624D">
              <w:rPr>
                <w:rStyle w:val="Stark"/>
                <w:b w:val="0"/>
                <w:bCs w:val="0"/>
              </w:rPr>
              <w:t xml:space="preserve">SYV vägleder elev och vårdnadshavare inför gymnasievalet </w:t>
            </w:r>
          </w:p>
          <w:p w14:paraId="21AD5CE2" w14:textId="77777777" w:rsidR="00960013" w:rsidRDefault="00960013" w:rsidP="00960013">
            <w:pPr>
              <w:pStyle w:val="Liststycke"/>
              <w:numPr>
                <w:ilvl w:val="0"/>
                <w:numId w:val="8"/>
              </w:numPr>
              <w:rPr>
                <w:rStyle w:val="Stark"/>
                <w:b w:val="0"/>
                <w:bCs w:val="0"/>
              </w:rPr>
            </w:pPr>
            <w:r w:rsidRPr="0024624D">
              <w:rPr>
                <w:rStyle w:val="Stark"/>
                <w:b w:val="0"/>
                <w:bCs w:val="0"/>
              </w:rPr>
              <w:t xml:space="preserve">Gymnasiemässan </w:t>
            </w:r>
          </w:p>
          <w:p w14:paraId="297D1023" w14:textId="0D76CD44" w:rsidR="00960013" w:rsidRPr="0024624D" w:rsidRDefault="00960013" w:rsidP="00960013">
            <w:pPr>
              <w:pStyle w:val="Liststycke"/>
              <w:numPr>
                <w:ilvl w:val="0"/>
                <w:numId w:val="8"/>
              </w:numPr>
              <w:rPr>
                <w:rStyle w:val="Stark"/>
                <w:b w:val="0"/>
                <w:bCs w:val="0"/>
              </w:rPr>
            </w:pPr>
            <w:r w:rsidRPr="0024624D">
              <w:rPr>
                <w:rStyle w:val="Stark"/>
                <w:b w:val="0"/>
                <w:bCs w:val="0"/>
              </w:rPr>
              <w:t xml:space="preserve">Öppet hus  </w:t>
            </w:r>
          </w:p>
          <w:p w14:paraId="25D847F8" w14:textId="77777777" w:rsidR="00960013" w:rsidRDefault="00960013" w:rsidP="00960013">
            <w:pPr>
              <w:pStyle w:val="Brdtext"/>
              <w:numPr>
                <w:ilvl w:val="0"/>
                <w:numId w:val="8"/>
              </w:numPr>
              <w:rPr>
                <w:rStyle w:val="Stark"/>
                <w:b w:val="0"/>
                <w:bCs w:val="0"/>
              </w:rPr>
            </w:pPr>
            <w:r w:rsidRPr="0024624D">
              <w:rPr>
                <w:rStyle w:val="Stark"/>
                <w:b w:val="0"/>
                <w:bCs w:val="0"/>
              </w:rPr>
              <w:t>Studiebesök och prakti</w:t>
            </w:r>
            <w:r>
              <w:rPr>
                <w:rStyle w:val="Stark"/>
                <w:b w:val="0"/>
                <w:bCs w:val="0"/>
              </w:rPr>
              <w:t xml:space="preserve">k </w:t>
            </w:r>
          </w:p>
          <w:p w14:paraId="74112882" w14:textId="3B577961" w:rsidR="00960013" w:rsidRPr="0024624D" w:rsidRDefault="00960013" w:rsidP="00960013">
            <w:pPr>
              <w:pStyle w:val="Brdtext"/>
              <w:numPr>
                <w:ilvl w:val="0"/>
                <w:numId w:val="8"/>
              </w:numPr>
            </w:pPr>
            <w:r w:rsidRPr="0024624D">
              <w:rPr>
                <w:rStyle w:val="Stark"/>
                <w:b w:val="0"/>
                <w:bCs w:val="0"/>
              </w:rPr>
              <w:t>Ansökan och bilagor</w:t>
            </w:r>
            <w:r w:rsidRPr="0024624D">
              <w:rPr>
                <w:rStyle w:val="Stark"/>
              </w:rPr>
              <w:t xml:space="preserve"> </w:t>
            </w:r>
          </w:p>
        </w:tc>
        <w:tc>
          <w:tcPr>
            <w:tcW w:w="2552" w:type="dxa"/>
          </w:tcPr>
          <w:p w14:paraId="514BFA96" w14:textId="77777777" w:rsidR="00960013" w:rsidRDefault="00960013" w:rsidP="00960013">
            <w:pPr>
              <w:pStyle w:val="Brdtext"/>
              <w:rPr>
                <w:b/>
                <w:bCs/>
              </w:rPr>
            </w:pPr>
          </w:p>
        </w:tc>
        <w:tc>
          <w:tcPr>
            <w:tcW w:w="2693" w:type="dxa"/>
          </w:tcPr>
          <w:p w14:paraId="6AD933F7" w14:textId="77777777" w:rsidR="00960013" w:rsidRDefault="00960013" w:rsidP="00960013">
            <w:pPr>
              <w:pStyle w:val="Brdtext"/>
              <w:rPr>
                <w:rFonts w:ascii="Tahoma" w:hAnsi="Tahoma"/>
                <w:sz w:val="20"/>
                <w:szCs w:val="20"/>
              </w:rPr>
            </w:pPr>
          </w:p>
        </w:tc>
        <w:tc>
          <w:tcPr>
            <w:tcW w:w="1222" w:type="dxa"/>
          </w:tcPr>
          <w:p w14:paraId="29AB8504" w14:textId="77777777" w:rsidR="00960013" w:rsidRDefault="00960013" w:rsidP="00960013">
            <w:pPr>
              <w:pStyle w:val="Brdtext"/>
              <w:rPr>
                <w:rFonts w:ascii="Tahoma" w:hAnsi="Tahoma"/>
                <w:sz w:val="20"/>
                <w:szCs w:val="20"/>
              </w:rPr>
            </w:pPr>
          </w:p>
        </w:tc>
      </w:tr>
    </w:tbl>
    <w:p w14:paraId="04869984" w14:textId="77777777" w:rsidR="001C6722" w:rsidRPr="009A2F84" w:rsidRDefault="001C6722" w:rsidP="006204B5">
      <w:pPr>
        <w:pStyle w:val="Normalwebb"/>
        <w:spacing w:after="0" w:afterAutospacing="0"/>
      </w:pPr>
    </w:p>
    <w:sectPr w:rsidR="001C6722" w:rsidRPr="009A2F84" w:rsidSect="006806B4">
      <w:footerReference w:type="default" r:id="rId10"/>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08C55" w14:textId="77777777" w:rsidR="00227217" w:rsidRDefault="00227217" w:rsidP="0037395A">
      <w:r>
        <w:separator/>
      </w:r>
    </w:p>
  </w:endnote>
  <w:endnote w:type="continuationSeparator" w:id="0">
    <w:p w14:paraId="3479A708" w14:textId="77777777" w:rsidR="00227217" w:rsidRDefault="00227217" w:rsidP="003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VWKU Z+ Franklin Gothic LT">
    <w:altName w:val="Franklin Gothic LT"/>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F546" w14:textId="77777777" w:rsidR="00227217" w:rsidRDefault="002272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CBDB4" w14:textId="77777777" w:rsidR="00227217" w:rsidRDefault="00227217" w:rsidP="0037395A">
      <w:r>
        <w:separator/>
      </w:r>
    </w:p>
  </w:footnote>
  <w:footnote w:type="continuationSeparator" w:id="0">
    <w:p w14:paraId="7A39D51E" w14:textId="77777777" w:rsidR="00227217" w:rsidRDefault="00227217" w:rsidP="0037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227217" w14:paraId="0D550D0F" w14:textId="77777777" w:rsidTr="009A2F84">
      <w:tc>
        <w:tcPr>
          <w:tcW w:w="539" w:type="dxa"/>
          <w:vMerge w:val="restart"/>
        </w:tcPr>
        <w:p w14:paraId="02E9133D" w14:textId="77777777" w:rsidR="00227217" w:rsidRDefault="00227217" w:rsidP="009A2F84">
          <w:pPr>
            <w:pStyle w:val="Sidhuvud"/>
            <w:spacing w:before="40"/>
          </w:pPr>
          <w:r>
            <w:rPr>
              <w:noProof/>
              <w:lang w:eastAsia="sv-SE"/>
            </w:rPr>
            <w:drawing>
              <wp:inline distT="0" distB="0" distL="0" distR="0" wp14:anchorId="014AB229" wp14:editId="29A17DBA">
                <wp:extent cx="295200" cy="374400"/>
                <wp:effectExtent l="0" t="0" r="0" b="6985"/>
                <wp:docPr id="4" name="Bildobjekt 4"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125578008"/>
            <w:placeholder>
              <w:docPart w:val="FFCED1E319994FCA8F0E3FC40CBE3FF1"/>
            </w:placeholder>
            <w:dataBinding w:prefixMappings="xmlns:ns0='http://tempuri.org/'" w:xpath="/ns0:DOCX_SETTINGS[1]/ns0:TOINSERTINDOCXFILE[1]/ns0:DOCX_DATA[1]/ns0:DATANODES[1]/ns0:DATAFIELD[2]" w:storeItemID="{6433FC27-0177-4464-8292-2683D20978D2}"/>
            <w:text/>
          </w:sdtPr>
          <w:sdtEndPr/>
          <w:sdtContent>
            <w:p w14:paraId="4293B8B7" w14:textId="77777777" w:rsidR="00227217" w:rsidRPr="006E2A5F" w:rsidRDefault="00227217" w:rsidP="009A2F84">
              <w:pPr>
                <w:pStyle w:val="Logotyptext"/>
                <w:rPr>
                  <w:caps/>
                </w:rPr>
              </w:pPr>
              <w:r>
                <w:rPr>
                  <w:caps/>
                </w:rPr>
                <w:t>Danderyds kommun</w:t>
              </w:r>
            </w:p>
          </w:sdtContent>
        </w:sdt>
        <w:sdt>
          <w:sdtPr>
            <w:alias w:val="Ärende.Avdelning.Förvaltning"/>
            <w:tag w:val="MSC_Arende.Avdelning.Forvaltning_DAN"/>
            <w:id w:val="-1332441654"/>
            <w:placeholder>
              <w:docPart w:val="B4E2E8C036AD429C8EE76030C9F19B9F"/>
            </w:placeholder>
            <w:dataBinding w:prefixMappings="xmlns:ns0='http://tempuri.org/'" w:xpath="/ns0:DOCX_SETTINGS[1]/ns0:TOINSERTINDOCXFILE[1]/ns0:DOCX_DATA[1]/ns0:DATANODES[1]/ns0:DATAFIELD[14]" w:storeItemID="{6433FC27-0177-4464-8292-2683D20978D2}"/>
            <w:text/>
          </w:sdtPr>
          <w:sdtEndPr/>
          <w:sdtContent>
            <w:p w14:paraId="38222F1B" w14:textId="77777777" w:rsidR="00227217" w:rsidRPr="002150F8" w:rsidRDefault="00227217" w:rsidP="009A2F84">
              <w:pPr>
                <w:pStyle w:val="Logotyptext"/>
                <w:rPr>
                  <w:sz w:val="24"/>
                </w:rPr>
              </w:pPr>
              <w:r>
                <w:t xml:space="preserve"> </w:t>
              </w:r>
            </w:p>
          </w:sdtContent>
        </w:sdt>
      </w:tc>
      <w:tc>
        <w:tcPr>
          <w:tcW w:w="3119" w:type="dxa"/>
          <w:gridSpan w:val="2"/>
        </w:tcPr>
        <w:p w14:paraId="1275FB7F" w14:textId="61798EBA" w:rsidR="00227217" w:rsidRPr="009833BE" w:rsidRDefault="005839DB" w:rsidP="009A2F84">
          <w:pPr>
            <w:pStyle w:val="Sidhuvud"/>
            <w:rPr>
              <w:rStyle w:val="Dokumenttyp"/>
            </w:rPr>
          </w:pPr>
          <w:r>
            <w:rPr>
              <w:rStyle w:val="Dokumenttyp"/>
            </w:rPr>
            <w:t>Rutiner</w:t>
          </w:r>
        </w:p>
      </w:tc>
      <w:tc>
        <w:tcPr>
          <w:tcW w:w="1134" w:type="dxa"/>
        </w:tcPr>
        <w:p w14:paraId="533E0510" w14:textId="77777777" w:rsidR="00227217" w:rsidRDefault="00227217" w:rsidP="00CD505D">
          <w:pPr>
            <w:pStyle w:val="Sidhuvud"/>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r w:rsidRPr="00AB2B32">
            <w:rPr>
              <w:rStyle w:val="Sidnummer"/>
            </w:rPr>
            <w:t>)</w:t>
          </w:r>
        </w:p>
      </w:tc>
    </w:tr>
    <w:tr w:rsidR="00227217" w14:paraId="52AC782D" w14:textId="77777777" w:rsidTr="005839DB">
      <w:trPr>
        <w:trHeight w:val="436"/>
      </w:trPr>
      <w:tc>
        <w:tcPr>
          <w:tcW w:w="539" w:type="dxa"/>
          <w:vMerge/>
        </w:tcPr>
        <w:p w14:paraId="12E2AE8D" w14:textId="77777777" w:rsidR="00227217" w:rsidRDefault="00227217" w:rsidP="009A2F84">
          <w:pPr>
            <w:pStyle w:val="Sidhuvud"/>
          </w:pPr>
        </w:p>
      </w:tc>
      <w:tc>
        <w:tcPr>
          <w:tcW w:w="4847" w:type="dxa"/>
          <w:vMerge/>
        </w:tcPr>
        <w:p w14:paraId="1D4F103F" w14:textId="77777777" w:rsidR="00227217" w:rsidRDefault="00227217" w:rsidP="009A2F84">
          <w:pPr>
            <w:pStyle w:val="Sidhuvud"/>
          </w:pPr>
        </w:p>
      </w:tc>
      <w:tc>
        <w:tcPr>
          <w:tcW w:w="1701" w:type="dxa"/>
          <w:vAlign w:val="bottom"/>
        </w:tcPr>
        <w:p w14:paraId="7D2EFD20" w14:textId="77777777" w:rsidR="00227217" w:rsidRDefault="00227217" w:rsidP="009A2F84">
          <w:pPr>
            <w:pStyle w:val="SidhuvudRubrik"/>
          </w:pPr>
          <w:r w:rsidRPr="000348FC">
            <w:t>Datum</w:t>
          </w:r>
        </w:p>
      </w:tc>
      <w:tc>
        <w:tcPr>
          <w:tcW w:w="2552" w:type="dxa"/>
          <w:gridSpan w:val="2"/>
          <w:vAlign w:val="bottom"/>
        </w:tcPr>
        <w:p w14:paraId="0EB1B654" w14:textId="77777777" w:rsidR="00227217" w:rsidRDefault="00227217" w:rsidP="009A2F84">
          <w:pPr>
            <w:pStyle w:val="SidhuvudRubrik"/>
          </w:pPr>
          <w:r w:rsidRPr="000348FC">
            <w:t>Diarienummer</w:t>
          </w:r>
        </w:p>
      </w:tc>
    </w:tr>
    <w:tr w:rsidR="00227217" w14:paraId="464336F2" w14:textId="77777777" w:rsidTr="009A2F84">
      <w:tc>
        <w:tcPr>
          <w:tcW w:w="539" w:type="dxa"/>
          <w:vMerge/>
        </w:tcPr>
        <w:p w14:paraId="3D8B3103" w14:textId="77777777" w:rsidR="00227217" w:rsidRDefault="00227217" w:rsidP="009A2F84">
          <w:pPr>
            <w:pStyle w:val="Sidhuvud"/>
          </w:pPr>
        </w:p>
      </w:tc>
      <w:tc>
        <w:tcPr>
          <w:tcW w:w="4847" w:type="dxa"/>
        </w:tcPr>
        <w:p w14:paraId="1FE411B0" w14:textId="77777777" w:rsidR="00227217" w:rsidRDefault="00227217" w:rsidP="009A2F84">
          <w:pPr>
            <w:pStyle w:val="Sidhuvud"/>
          </w:pPr>
        </w:p>
      </w:tc>
      <w:sdt>
        <w:sdtPr>
          <w:alias w:val="Datum"/>
          <w:tag w:val=""/>
          <w:id w:val="-666400424"/>
          <w:placeholder>
            <w:docPart w:val="33907E4003A941E6B560B26F71715D19"/>
          </w:placeholder>
          <w:dataBinding w:prefixMappings="xmlns:ns0='http://schemas.microsoft.com/office/2006/coverPageProps' " w:xpath="/ns0:CoverPageProperties[1]/ns0:PublishDate[1]" w:storeItemID="{55AF091B-3C7A-41E3-B477-F2FDAA23CFDA}"/>
          <w:date w:fullDate="2021-03-17T00:00:00Z">
            <w:dateFormat w:val="yyyy-MM-dd"/>
            <w:lid w:val="sv-SE"/>
            <w:storeMappedDataAs w:val="dateTime"/>
            <w:calendar w:val="gregorian"/>
          </w:date>
        </w:sdtPr>
        <w:sdtEndPr/>
        <w:sdtContent>
          <w:tc>
            <w:tcPr>
              <w:tcW w:w="1701" w:type="dxa"/>
            </w:tcPr>
            <w:p w14:paraId="0B875F5D" w14:textId="08326709" w:rsidR="00227217" w:rsidRDefault="00557E85" w:rsidP="009A2F84">
              <w:pPr>
                <w:pStyle w:val="Sidhuvud"/>
              </w:pPr>
              <w:r>
                <w:t>2021-03-17</w:t>
              </w:r>
            </w:p>
          </w:tc>
        </w:sdtContent>
      </w:sdt>
      <w:tc>
        <w:tcPr>
          <w:tcW w:w="2552" w:type="dxa"/>
          <w:gridSpan w:val="2"/>
        </w:tcPr>
        <w:sdt>
          <w:sdtPr>
            <w:alias w:val="Ärende.Diarienummer"/>
            <w:tag w:val="MSC_Arende.Diarienummer_DAN"/>
            <w:id w:val="-1929102765"/>
            <w:placeholder>
              <w:docPart w:val="2F80822031AC4B0DBFD9127BA1751C44"/>
            </w:placeholder>
            <w:dataBinding w:prefixMappings="xmlns:ns0='http://tempuri.org/'" w:xpath="/ns0:DOCX_SETTINGS[1]/ns0:TOINSERTINDOCXFILE[1]/ns0:DOCX_DATA[1]/ns0:DATANODES[1]/ns0:DATAFIELD[18]" w:storeItemID="{6433FC27-0177-4464-8292-2683D20978D2}"/>
            <w:text/>
          </w:sdtPr>
          <w:sdtEndPr/>
          <w:sdtContent>
            <w:p w14:paraId="63621EC4" w14:textId="77777777" w:rsidR="00227217" w:rsidRDefault="00227217" w:rsidP="009A2F84">
              <w:pPr>
                <w:pStyle w:val="Sidhuvud"/>
              </w:pPr>
              <w:r>
                <w:t>Ärende/Diarienummer</w:t>
              </w:r>
            </w:p>
          </w:sdtContent>
        </w:sdt>
      </w:tc>
    </w:tr>
    <w:tr w:rsidR="00227217" w14:paraId="2FEA7264" w14:textId="77777777" w:rsidTr="009A2F84">
      <w:tc>
        <w:tcPr>
          <w:tcW w:w="539" w:type="dxa"/>
          <w:vMerge/>
        </w:tcPr>
        <w:p w14:paraId="1B9FB16A" w14:textId="77777777" w:rsidR="00227217" w:rsidRDefault="00227217" w:rsidP="009A2F84">
          <w:pPr>
            <w:pStyle w:val="Sidhuvud"/>
          </w:pPr>
        </w:p>
      </w:tc>
      <w:tc>
        <w:tcPr>
          <w:tcW w:w="4847" w:type="dxa"/>
        </w:tcPr>
        <w:p w14:paraId="5865FEA2" w14:textId="12570304" w:rsidR="00227217" w:rsidRDefault="00AE5E8F" w:rsidP="009A2F84">
          <w:pPr>
            <w:pStyle w:val="Sidhuvud"/>
          </w:pPr>
          <w:r>
            <w:t xml:space="preserve">Lisa Lundberg </w:t>
          </w:r>
        </w:p>
      </w:tc>
      <w:tc>
        <w:tcPr>
          <w:tcW w:w="4253" w:type="dxa"/>
          <w:gridSpan w:val="3"/>
        </w:tcPr>
        <w:p w14:paraId="5BE65F7F" w14:textId="77777777" w:rsidR="00227217" w:rsidRPr="00585644" w:rsidRDefault="00227217" w:rsidP="009A2F84">
          <w:pPr>
            <w:pStyle w:val="Sidhuvud"/>
          </w:pPr>
        </w:p>
      </w:tc>
    </w:tr>
  </w:tbl>
  <w:p w14:paraId="50332558" w14:textId="77777777" w:rsidR="00227217" w:rsidRDefault="0022721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890"/>
    <w:multiLevelType w:val="hybridMultilevel"/>
    <w:tmpl w:val="B8623E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73F47B7"/>
    <w:multiLevelType w:val="hybridMultilevel"/>
    <w:tmpl w:val="B3CAFD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B54B62"/>
    <w:multiLevelType w:val="hybridMultilevel"/>
    <w:tmpl w:val="787A6D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ED47D25"/>
    <w:multiLevelType w:val="hybridMultilevel"/>
    <w:tmpl w:val="9A540D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13F3E97"/>
    <w:multiLevelType w:val="hybridMultilevel"/>
    <w:tmpl w:val="BD34F71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B8A0040"/>
    <w:multiLevelType w:val="hybridMultilevel"/>
    <w:tmpl w:val="BEF6538A"/>
    <w:lvl w:ilvl="0" w:tplc="A34AC6A2">
      <w:start w:val="3"/>
      <w:numFmt w:val="bullet"/>
      <w:lvlText w:val="-"/>
      <w:lvlJc w:val="left"/>
      <w:pPr>
        <w:ind w:left="360" w:hanging="360"/>
      </w:pPr>
      <w:rPr>
        <w:rFonts w:ascii="Tahoma" w:eastAsiaTheme="minorHAnsi" w:hAnsi="Tahoma" w:cs="Tahom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6C1942AF"/>
    <w:multiLevelType w:val="hybridMultilevel"/>
    <w:tmpl w:val="094282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EAC1738"/>
    <w:multiLevelType w:val="hybridMultilevel"/>
    <w:tmpl w:val="F2B821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059433F"/>
    <w:multiLevelType w:val="hybridMultilevel"/>
    <w:tmpl w:val="803E41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2"/>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5D"/>
    <w:rsid w:val="0005343A"/>
    <w:rsid w:val="00054BDC"/>
    <w:rsid w:val="00054F70"/>
    <w:rsid w:val="00070F33"/>
    <w:rsid w:val="00074938"/>
    <w:rsid w:val="00085144"/>
    <w:rsid w:val="000A7FE8"/>
    <w:rsid w:val="000B4AF4"/>
    <w:rsid w:val="000E45A6"/>
    <w:rsid w:val="001A1E46"/>
    <w:rsid w:val="001C6722"/>
    <w:rsid w:val="001D0CE0"/>
    <w:rsid w:val="001D5570"/>
    <w:rsid w:val="001D651D"/>
    <w:rsid w:val="002150F8"/>
    <w:rsid w:val="00227217"/>
    <w:rsid w:val="00244F21"/>
    <w:rsid w:val="0024624D"/>
    <w:rsid w:val="00287DD9"/>
    <w:rsid w:val="002A185F"/>
    <w:rsid w:val="002F1471"/>
    <w:rsid w:val="00301106"/>
    <w:rsid w:val="003167E6"/>
    <w:rsid w:val="003318DB"/>
    <w:rsid w:val="0035288A"/>
    <w:rsid w:val="00362633"/>
    <w:rsid w:val="0037395A"/>
    <w:rsid w:val="00387375"/>
    <w:rsid w:val="003C038E"/>
    <w:rsid w:val="003C301D"/>
    <w:rsid w:val="003C5429"/>
    <w:rsid w:val="003D6CD7"/>
    <w:rsid w:val="003E043E"/>
    <w:rsid w:val="0044583F"/>
    <w:rsid w:val="00447B8C"/>
    <w:rsid w:val="00451A51"/>
    <w:rsid w:val="00471377"/>
    <w:rsid w:val="00481709"/>
    <w:rsid w:val="004B4A97"/>
    <w:rsid w:val="004D51F5"/>
    <w:rsid w:val="004E1AB9"/>
    <w:rsid w:val="004F68B6"/>
    <w:rsid w:val="00501FA8"/>
    <w:rsid w:val="0051094D"/>
    <w:rsid w:val="005308FD"/>
    <w:rsid w:val="0054319A"/>
    <w:rsid w:val="00557E85"/>
    <w:rsid w:val="00564CF2"/>
    <w:rsid w:val="005823A4"/>
    <w:rsid w:val="005839DB"/>
    <w:rsid w:val="00585644"/>
    <w:rsid w:val="00592E2D"/>
    <w:rsid w:val="005A144C"/>
    <w:rsid w:val="005D1109"/>
    <w:rsid w:val="005D286A"/>
    <w:rsid w:val="005F6C6A"/>
    <w:rsid w:val="00614841"/>
    <w:rsid w:val="00614C67"/>
    <w:rsid w:val="006204B5"/>
    <w:rsid w:val="00647A4A"/>
    <w:rsid w:val="00673552"/>
    <w:rsid w:val="00674918"/>
    <w:rsid w:val="006806B4"/>
    <w:rsid w:val="006A3C67"/>
    <w:rsid w:val="006B7172"/>
    <w:rsid w:val="006C6A0C"/>
    <w:rsid w:val="006D3C00"/>
    <w:rsid w:val="006E2A5F"/>
    <w:rsid w:val="0072544B"/>
    <w:rsid w:val="00767D5D"/>
    <w:rsid w:val="00775CFB"/>
    <w:rsid w:val="007A7E07"/>
    <w:rsid w:val="007D57C3"/>
    <w:rsid w:val="007D58BD"/>
    <w:rsid w:val="007F0BAA"/>
    <w:rsid w:val="007F49F7"/>
    <w:rsid w:val="00834054"/>
    <w:rsid w:val="0087199C"/>
    <w:rsid w:val="00876DD8"/>
    <w:rsid w:val="00882D56"/>
    <w:rsid w:val="00890FDA"/>
    <w:rsid w:val="00895921"/>
    <w:rsid w:val="008B4985"/>
    <w:rsid w:val="008C2CDD"/>
    <w:rsid w:val="00960013"/>
    <w:rsid w:val="009655CA"/>
    <w:rsid w:val="009718D9"/>
    <w:rsid w:val="00971E24"/>
    <w:rsid w:val="009833BE"/>
    <w:rsid w:val="009A2F84"/>
    <w:rsid w:val="009C2723"/>
    <w:rsid w:val="009C70EC"/>
    <w:rsid w:val="00A021D7"/>
    <w:rsid w:val="00A0548C"/>
    <w:rsid w:val="00A35D0C"/>
    <w:rsid w:val="00A35FF8"/>
    <w:rsid w:val="00A41832"/>
    <w:rsid w:val="00A71FC3"/>
    <w:rsid w:val="00A75EAF"/>
    <w:rsid w:val="00A81662"/>
    <w:rsid w:val="00AD212E"/>
    <w:rsid w:val="00AD49FE"/>
    <w:rsid w:val="00AD4C5A"/>
    <w:rsid w:val="00AD7B6B"/>
    <w:rsid w:val="00AE5E8F"/>
    <w:rsid w:val="00AF56FA"/>
    <w:rsid w:val="00B0289C"/>
    <w:rsid w:val="00B02929"/>
    <w:rsid w:val="00B055D4"/>
    <w:rsid w:val="00B204C3"/>
    <w:rsid w:val="00B35997"/>
    <w:rsid w:val="00B41D19"/>
    <w:rsid w:val="00B431DE"/>
    <w:rsid w:val="00B54131"/>
    <w:rsid w:val="00B65E5B"/>
    <w:rsid w:val="00BA7F24"/>
    <w:rsid w:val="00BC7301"/>
    <w:rsid w:val="00BE12E0"/>
    <w:rsid w:val="00BF1005"/>
    <w:rsid w:val="00C43267"/>
    <w:rsid w:val="00C4652F"/>
    <w:rsid w:val="00C46D24"/>
    <w:rsid w:val="00C96592"/>
    <w:rsid w:val="00CA3757"/>
    <w:rsid w:val="00CA6325"/>
    <w:rsid w:val="00CA7C36"/>
    <w:rsid w:val="00CD2B52"/>
    <w:rsid w:val="00CD505D"/>
    <w:rsid w:val="00D331E4"/>
    <w:rsid w:val="00D71445"/>
    <w:rsid w:val="00D96709"/>
    <w:rsid w:val="00DC7545"/>
    <w:rsid w:val="00DE42F2"/>
    <w:rsid w:val="00E05547"/>
    <w:rsid w:val="00E2262C"/>
    <w:rsid w:val="00E30D14"/>
    <w:rsid w:val="00E32C96"/>
    <w:rsid w:val="00E3369A"/>
    <w:rsid w:val="00E4596D"/>
    <w:rsid w:val="00E560FC"/>
    <w:rsid w:val="00E70E79"/>
    <w:rsid w:val="00E77BEC"/>
    <w:rsid w:val="00E90210"/>
    <w:rsid w:val="00ED1E0A"/>
    <w:rsid w:val="00ED4F7C"/>
    <w:rsid w:val="00ED78BA"/>
    <w:rsid w:val="00F139B0"/>
    <w:rsid w:val="00F20A47"/>
    <w:rsid w:val="00F33961"/>
    <w:rsid w:val="00F4397E"/>
    <w:rsid w:val="00FC4877"/>
    <w:rsid w:val="00FC59F7"/>
    <w:rsid w:val="00FE5F81"/>
    <w:rsid w:val="00FE6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B772BF"/>
  <w15:docId w15:val="{0CBA2FA5-485A-45E9-B4F1-C846F6A7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3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074938"/>
    <w:pPr>
      <w:spacing w:line="320" w:lineRule="exact"/>
    </w:pPr>
    <w:rPr>
      <w:sz w:val="32"/>
    </w:rPr>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074938"/>
    <w:rPr>
      <w:sz w:val="32"/>
    </w:rPr>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uiPriority w:val="59"/>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 w:type="paragraph" w:customStyle="1" w:styleId="Arende">
    <w:name w:val="Arende"/>
    <w:basedOn w:val="Normal"/>
    <w:next w:val="Normal"/>
    <w:uiPriority w:val="1"/>
    <w:rsid w:val="007F49F7"/>
    <w:pPr>
      <w:suppressAutoHyphens/>
      <w:autoSpaceDN w:val="0"/>
      <w:spacing w:before="720" w:after="160"/>
      <w:textAlignment w:val="baseline"/>
    </w:pPr>
    <w:rPr>
      <w:rFonts w:ascii="Tahoma" w:eastAsia="Times New Roman" w:hAnsi="Tahoma" w:cs="Times New Roman"/>
      <w:kern w:val="3"/>
      <w:sz w:val="32"/>
      <w:szCs w:val="20"/>
      <w:lang w:eastAsia="sv-SE"/>
    </w:rPr>
  </w:style>
  <w:style w:type="paragraph" w:customStyle="1" w:styleId="Pa9">
    <w:name w:val="Pa9"/>
    <w:basedOn w:val="Normal"/>
    <w:next w:val="Normal"/>
    <w:uiPriority w:val="99"/>
    <w:rsid w:val="005D1109"/>
    <w:pPr>
      <w:autoSpaceDE w:val="0"/>
      <w:autoSpaceDN w:val="0"/>
      <w:adjustRightInd w:val="0"/>
      <w:spacing w:line="201" w:lineRule="atLeast"/>
    </w:pPr>
    <w:rPr>
      <w:rFonts w:ascii="BVWKU Z+ Franklin Gothic LT" w:hAnsi="BVWKU Z+ Franklin Gothic LT"/>
    </w:rPr>
  </w:style>
  <w:style w:type="paragraph" w:customStyle="1" w:styleId="Pa7">
    <w:name w:val="Pa7"/>
    <w:basedOn w:val="Normal"/>
    <w:next w:val="Normal"/>
    <w:uiPriority w:val="99"/>
    <w:rsid w:val="005D1109"/>
    <w:pPr>
      <w:autoSpaceDE w:val="0"/>
      <w:autoSpaceDN w:val="0"/>
      <w:adjustRightInd w:val="0"/>
      <w:spacing w:line="201" w:lineRule="atLeast"/>
    </w:pPr>
    <w:rPr>
      <w:rFonts w:ascii="BVWKU Z+ Franklin Gothic LT" w:hAnsi="BVWKU Z+ Franklin Gothic LT"/>
    </w:rPr>
  </w:style>
  <w:style w:type="paragraph" w:styleId="Normalwebb">
    <w:name w:val="Normal (Web)"/>
    <w:basedOn w:val="Normal"/>
    <w:uiPriority w:val="99"/>
    <w:unhideWhenUsed/>
    <w:rsid w:val="001C6722"/>
    <w:pPr>
      <w:spacing w:before="100" w:beforeAutospacing="1" w:after="100" w:afterAutospacing="1"/>
    </w:pPr>
    <w:rPr>
      <w:rFonts w:eastAsia="Times New Roman" w:cs="Times New Roman"/>
      <w:lang w:eastAsia="sv-SE"/>
    </w:rPr>
  </w:style>
  <w:style w:type="character" w:styleId="Stark">
    <w:name w:val="Strong"/>
    <w:basedOn w:val="Standardstycketeckensnitt"/>
    <w:uiPriority w:val="22"/>
    <w:qFormat/>
    <w:rsid w:val="00BF1005"/>
    <w:rPr>
      <w:b/>
      <w:bCs/>
    </w:rPr>
  </w:style>
  <w:style w:type="paragraph" w:styleId="Liststycke">
    <w:name w:val="List Paragraph"/>
    <w:basedOn w:val="Normal"/>
    <w:uiPriority w:val="34"/>
    <w:qFormat/>
    <w:rsid w:val="0024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80028">
      <w:bodyDiv w:val="1"/>
      <w:marLeft w:val="0"/>
      <w:marRight w:val="0"/>
      <w:marTop w:val="0"/>
      <w:marBottom w:val="0"/>
      <w:divBdr>
        <w:top w:val="none" w:sz="0" w:space="0" w:color="auto"/>
        <w:left w:val="none" w:sz="0" w:space="0" w:color="auto"/>
        <w:bottom w:val="none" w:sz="0" w:space="0" w:color="auto"/>
        <w:right w:val="none" w:sz="0" w:space="0" w:color="auto"/>
      </w:divBdr>
      <w:divsChild>
        <w:div w:id="353926214">
          <w:marLeft w:val="0"/>
          <w:marRight w:val="0"/>
          <w:marTop w:val="0"/>
          <w:marBottom w:val="0"/>
          <w:divBdr>
            <w:top w:val="none" w:sz="0" w:space="0" w:color="auto"/>
            <w:left w:val="none" w:sz="0" w:space="0" w:color="auto"/>
            <w:bottom w:val="none" w:sz="0" w:space="0" w:color="auto"/>
            <w:right w:val="none" w:sz="0" w:space="0" w:color="auto"/>
          </w:divBdr>
          <w:divsChild>
            <w:div w:id="1498378238">
              <w:marLeft w:val="0"/>
              <w:marRight w:val="0"/>
              <w:marTop w:val="0"/>
              <w:marBottom w:val="0"/>
              <w:divBdr>
                <w:top w:val="none" w:sz="0" w:space="0" w:color="auto"/>
                <w:left w:val="none" w:sz="0" w:space="0" w:color="auto"/>
                <w:bottom w:val="none" w:sz="0" w:space="0" w:color="auto"/>
                <w:right w:val="none" w:sz="0" w:space="0" w:color="auto"/>
              </w:divBdr>
              <w:divsChild>
                <w:div w:id="1244948473">
                  <w:marLeft w:val="0"/>
                  <w:marRight w:val="0"/>
                  <w:marTop w:val="0"/>
                  <w:marBottom w:val="0"/>
                  <w:divBdr>
                    <w:top w:val="none" w:sz="0" w:space="0" w:color="auto"/>
                    <w:left w:val="none" w:sz="0" w:space="0" w:color="auto"/>
                    <w:bottom w:val="none" w:sz="0" w:space="0" w:color="auto"/>
                    <w:right w:val="none" w:sz="0" w:space="0" w:color="auto"/>
                  </w:divBdr>
                  <w:divsChild>
                    <w:div w:id="500387590">
                      <w:marLeft w:val="0"/>
                      <w:marRight w:val="0"/>
                      <w:marTop w:val="0"/>
                      <w:marBottom w:val="0"/>
                      <w:divBdr>
                        <w:top w:val="none" w:sz="0" w:space="0" w:color="auto"/>
                        <w:left w:val="none" w:sz="0" w:space="0" w:color="auto"/>
                        <w:bottom w:val="none" w:sz="0" w:space="0" w:color="auto"/>
                        <w:right w:val="none" w:sz="0" w:space="0" w:color="auto"/>
                      </w:divBdr>
                      <w:divsChild>
                        <w:div w:id="724766141">
                          <w:marLeft w:val="0"/>
                          <w:marRight w:val="0"/>
                          <w:marTop w:val="0"/>
                          <w:marBottom w:val="0"/>
                          <w:divBdr>
                            <w:top w:val="none" w:sz="0" w:space="0" w:color="auto"/>
                            <w:left w:val="none" w:sz="0" w:space="0" w:color="auto"/>
                            <w:bottom w:val="none" w:sz="0" w:space="0" w:color="auto"/>
                            <w:right w:val="none" w:sz="0" w:space="0" w:color="auto"/>
                          </w:divBdr>
                          <w:divsChild>
                            <w:div w:id="1427994146">
                              <w:marLeft w:val="0"/>
                              <w:marRight w:val="0"/>
                              <w:marTop w:val="0"/>
                              <w:marBottom w:val="0"/>
                              <w:divBdr>
                                <w:top w:val="none" w:sz="0" w:space="0" w:color="auto"/>
                                <w:left w:val="none" w:sz="0" w:space="0" w:color="auto"/>
                                <w:bottom w:val="none" w:sz="0" w:space="0" w:color="auto"/>
                                <w:right w:val="none" w:sz="0" w:space="0" w:color="auto"/>
                              </w:divBdr>
                              <w:divsChild>
                                <w:div w:id="20085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07905">
      <w:bodyDiv w:val="1"/>
      <w:marLeft w:val="0"/>
      <w:marRight w:val="0"/>
      <w:marTop w:val="0"/>
      <w:marBottom w:val="0"/>
      <w:divBdr>
        <w:top w:val="none" w:sz="0" w:space="0" w:color="auto"/>
        <w:left w:val="none" w:sz="0" w:space="0" w:color="auto"/>
        <w:bottom w:val="none" w:sz="0" w:space="0" w:color="auto"/>
        <w:right w:val="none" w:sz="0" w:space="0" w:color="auto"/>
      </w:divBdr>
      <w:divsChild>
        <w:div w:id="1354069466">
          <w:marLeft w:val="0"/>
          <w:marRight w:val="0"/>
          <w:marTop w:val="0"/>
          <w:marBottom w:val="0"/>
          <w:divBdr>
            <w:top w:val="none" w:sz="0" w:space="0" w:color="auto"/>
            <w:left w:val="none" w:sz="0" w:space="0" w:color="auto"/>
            <w:bottom w:val="none" w:sz="0" w:space="0" w:color="auto"/>
            <w:right w:val="none" w:sz="0" w:space="0" w:color="auto"/>
          </w:divBdr>
          <w:divsChild>
            <w:div w:id="1769304588">
              <w:marLeft w:val="0"/>
              <w:marRight w:val="0"/>
              <w:marTop w:val="0"/>
              <w:marBottom w:val="0"/>
              <w:divBdr>
                <w:top w:val="none" w:sz="0" w:space="0" w:color="auto"/>
                <w:left w:val="none" w:sz="0" w:space="0" w:color="auto"/>
                <w:bottom w:val="none" w:sz="0" w:space="0" w:color="auto"/>
                <w:right w:val="none" w:sz="0" w:space="0" w:color="auto"/>
              </w:divBdr>
              <w:divsChild>
                <w:div w:id="270088165">
                  <w:marLeft w:val="0"/>
                  <w:marRight w:val="0"/>
                  <w:marTop w:val="0"/>
                  <w:marBottom w:val="0"/>
                  <w:divBdr>
                    <w:top w:val="none" w:sz="0" w:space="0" w:color="auto"/>
                    <w:left w:val="none" w:sz="0" w:space="0" w:color="auto"/>
                    <w:bottom w:val="none" w:sz="0" w:space="0" w:color="auto"/>
                    <w:right w:val="none" w:sz="0" w:space="0" w:color="auto"/>
                  </w:divBdr>
                  <w:divsChild>
                    <w:div w:id="898780776">
                      <w:marLeft w:val="0"/>
                      <w:marRight w:val="0"/>
                      <w:marTop w:val="0"/>
                      <w:marBottom w:val="0"/>
                      <w:divBdr>
                        <w:top w:val="none" w:sz="0" w:space="0" w:color="auto"/>
                        <w:left w:val="none" w:sz="0" w:space="0" w:color="auto"/>
                        <w:bottom w:val="none" w:sz="0" w:space="0" w:color="auto"/>
                        <w:right w:val="none" w:sz="0" w:space="0" w:color="auto"/>
                      </w:divBdr>
                      <w:divsChild>
                        <w:div w:id="803696562">
                          <w:marLeft w:val="0"/>
                          <w:marRight w:val="0"/>
                          <w:marTop w:val="0"/>
                          <w:marBottom w:val="0"/>
                          <w:divBdr>
                            <w:top w:val="none" w:sz="0" w:space="0" w:color="auto"/>
                            <w:left w:val="none" w:sz="0" w:space="0" w:color="auto"/>
                            <w:bottom w:val="none" w:sz="0" w:space="0" w:color="auto"/>
                            <w:right w:val="none" w:sz="0" w:space="0" w:color="auto"/>
                          </w:divBdr>
                          <w:divsChild>
                            <w:div w:id="1077677895">
                              <w:marLeft w:val="0"/>
                              <w:marRight w:val="0"/>
                              <w:marTop w:val="0"/>
                              <w:marBottom w:val="0"/>
                              <w:divBdr>
                                <w:top w:val="none" w:sz="0" w:space="0" w:color="auto"/>
                                <w:left w:val="none" w:sz="0" w:space="0" w:color="auto"/>
                                <w:bottom w:val="none" w:sz="0" w:space="0" w:color="auto"/>
                                <w:right w:val="none" w:sz="0" w:space="0" w:color="auto"/>
                              </w:divBdr>
                              <w:divsChild>
                                <w:div w:id="7918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4047">
      <w:bodyDiv w:val="1"/>
      <w:marLeft w:val="0"/>
      <w:marRight w:val="0"/>
      <w:marTop w:val="0"/>
      <w:marBottom w:val="0"/>
      <w:divBdr>
        <w:top w:val="none" w:sz="0" w:space="0" w:color="auto"/>
        <w:left w:val="none" w:sz="0" w:space="0" w:color="auto"/>
        <w:bottom w:val="none" w:sz="0" w:space="0" w:color="auto"/>
        <w:right w:val="none" w:sz="0" w:space="0" w:color="auto"/>
      </w:divBdr>
      <w:divsChild>
        <w:div w:id="310211144">
          <w:marLeft w:val="0"/>
          <w:marRight w:val="0"/>
          <w:marTop w:val="0"/>
          <w:marBottom w:val="0"/>
          <w:divBdr>
            <w:top w:val="none" w:sz="0" w:space="0" w:color="auto"/>
            <w:left w:val="none" w:sz="0" w:space="0" w:color="auto"/>
            <w:bottom w:val="none" w:sz="0" w:space="0" w:color="auto"/>
            <w:right w:val="none" w:sz="0" w:space="0" w:color="auto"/>
          </w:divBdr>
          <w:divsChild>
            <w:div w:id="1552113301">
              <w:marLeft w:val="0"/>
              <w:marRight w:val="0"/>
              <w:marTop w:val="0"/>
              <w:marBottom w:val="0"/>
              <w:divBdr>
                <w:top w:val="none" w:sz="0" w:space="0" w:color="auto"/>
                <w:left w:val="none" w:sz="0" w:space="0" w:color="auto"/>
                <w:bottom w:val="none" w:sz="0" w:space="0" w:color="auto"/>
                <w:right w:val="none" w:sz="0" w:space="0" w:color="auto"/>
              </w:divBdr>
              <w:divsChild>
                <w:div w:id="1713925083">
                  <w:marLeft w:val="0"/>
                  <w:marRight w:val="0"/>
                  <w:marTop w:val="0"/>
                  <w:marBottom w:val="0"/>
                  <w:divBdr>
                    <w:top w:val="none" w:sz="0" w:space="0" w:color="auto"/>
                    <w:left w:val="none" w:sz="0" w:space="0" w:color="auto"/>
                    <w:bottom w:val="none" w:sz="0" w:space="0" w:color="auto"/>
                    <w:right w:val="none" w:sz="0" w:space="0" w:color="auto"/>
                  </w:divBdr>
                  <w:divsChild>
                    <w:div w:id="766541415">
                      <w:marLeft w:val="0"/>
                      <w:marRight w:val="0"/>
                      <w:marTop w:val="0"/>
                      <w:marBottom w:val="0"/>
                      <w:divBdr>
                        <w:top w:val="none" w:sz="0" w:space="0" w:color="auto"/>
                        <w:left w:val="none" w:sz="0" w:space="0" w:color="auto"/>
                        <w:bottom w:val="none" w:sz="0" w:space="0" w:color="auto"/>
                        <w:right w:val="none" w:sz="0" w:space="0" w:color="auto"/>
                      </w:divBdr>
                      <w:divsChild>
                        <w:div w:id="1378428728">
                          <w:marLeft w:val="0"/>
                          <w:marRight w:val="0"/>
                          <w:marTop w:val="0"/>
                          <w:marBottom w:val="0"/>
                          <w:divBdr>
                            <w:top w:val="none" w:sz="0" w:space="0" w:color="auto"/>
                            <w:left w:val="none" w:sz="0" w:space="0" w:color="auto"/>
                            <w:bottom w:val="none" w:sz="0" w:space="0" w:color="auto"/>
                            <w:right w:val="none" w:sz="0" w:space="0" w:color="auto"/>
                          </w:divBdr>
                          <w:divsChild>
                            <w:div w:id="185483471">
                              <w:marLeft w:val="0"/>
                              <w:marRight w:val="0"/>
                              <w:marTop w:val="0"/>
                              <w:marBottom w:val="0"/>
                              <w:divBdr>
                                <w:top w:val="none" w:sz="0" w:space="0" w:color="auto"/>
                                <w:left w:val="none" w:sz="0" w:space="0" w:color="auto"/>
                                <w:bottom w:val="none" w:sz="0" w:space="0" w:color="auto"/>
                                <w:right w:val="none" w:sz="0" w:space="0" w:color="auto"/>
                              </w:divBdr>
                              <w:divsChild>
                                <w:div w:id="14021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907E4003A941E6B560B26F71715D19"/>
        <w:category>
          <w:name w:val="Allmänt"/>
          <w:gallery w:val="placeholder"/>
        </w:category>
        <w:types>
          <w:type w:val="bbPlcHdr"/>
        </w:types>
        <w:behaviors>
          <w:behavior w:val="content"/>
        </w:behaviors>
        <w:guid w:val="{DFBDEB51-AA9B-4CC9-9AA1-E410813421D7}"/>
      </w:docPartPr>
      <w:docPartBody>
        <w:p w:rsidR="008800E3" w:rsidRDefault="005A445A" w:rsidP="005A445A">
          <w:pPr>
            <w:pStyle w:val="33907E4003A941E6B560B26F71715D19"/>
          </w:pPr>
          <w:r w:rsidRPr="000C10BF">
            <w:rPr>
              <w:rStyle w:val="Platshllartext"/>
            </w:rPr>
            <w:t>[</w:t>
          </w:r>
          <w:r>
            <w:rPr>
              <w:rStyle w:val="Platshllartext"/>
            </w:rPr>
            <w:t>D</w:t>
          </w:r>
          <w:r w:rsidRPr="000C10BF">
            <w:rPr>
              <w:rStyle w:val="Platshllartext"/>
            </w:rPr>
            <w:t>atum]</w:t>
          </w:r>
        </w:p>
      </w:docPartBody>
    </w:docPart>
    <w:docPart>
      <w:docPartPr>
        <w:name w:val="2F80822031AC4B0DBFD9127BA1751C44"/>
        <w:category>
          <w:name w:val="Allmänt"/>
          <w:gallery w:val="placeholder"/>
        </w:category>
        <w:types>
          <w:type w:val="bbPlcHdr"/>
        </w:types>
        <w:behaviors>
          <w:behavior w:val="content"/>
        </w:behaviors>
        <w:guid w:val="{7F4FC929-9734-4B6A-A90B-A539717471DC}"/>
      </w:docPartPr>
      <w:docPartBody>
        <w:p w:rsidR="008800E3" w:rsidRDefault="005A445A" w:rsidP="005A445A">
          <w:pPr>
            <w:pStyle w:val="2F80822031AC4B0DBFD9127BA1751C44"/>
          </w:pPr>
          <w:r w:rsidRPr="00991007">
            <w:rPr>
              <w:rStyle w:val="Platshllartext"/>
            </w:rPr>
            <w:t>Klicka här för att ange text.</w:t>
          </w:r>
        </w:p>
      </w:docPartBody>
    </w:docPart>
    <w:docPart>
      <w:docPartPr>
        <w:name w:val="FFCED1E319994FCA8F0E3FC40CBE3FF1"/>
        <w:category>
          <w:name w:val="Allmänt"/>
          <w:gallery w:val="placeholder"/>
        </w:category>
        <w:types>
          <w:type w:val="bbPlcHdr"/>
        </w:types>
        <w:behaviors>
          <w:behavior w:val="content"/>
        </w:behaviors>
        <w:guid w:val="{3E804149-ACFC-46B7-A162-0698D1748F54}"/>
      </w:docPartPr>
      <w:docPartBody>
        <w:p w:rsidR="008800E3" w:rsidRDefault="005A445A" w:rsidP="005A445A">
          <w:pPr>
            <w:pStyle w:val="FFCED1E319994FCA8F0E3FC40CBE3FF1"/>
          </w:pPr>
          <w:r w:rsidRPr="00991007">
            <w:rPr>
              <w:rStyle w:val="Platshllartext"/>
            </w:rPr>
            <w:t>Klicka här för att ange text.</w:t>
          </w:r>
        </w:p>
      </w:docPartBody>
    </w:docPart>
    <w:docPart>
      <w:docPartPr>
        <w:name w:val="B4E2E8C036AD429C8EE76030C9F19B9F"/>
        <w:category>
          <w:name w:val="Allmänt"/>
          <w:gallery w:val="placeholder"/>
        </w:category>
        <w:types>
          <w:type w:val="bbPlcHdr"/>
        </w:types>
        <w:behaviors>
          <w:behavior w:val="content"/>
        </w:behaviors>
        <w:guid w:val="{0E4F5342-2C10-4A28-9D0D-3DA729CB93FE}"/>
      </w:docPartPr>
      <w:docPartBody>
        <w:p w:rsidR="008800E3" w:rsidRDefault="005A445A" w:rsidP="005A445A">
          <w:pPr>
            <w:pStyle w:val="B4E2E8C036AD429C8EE76030C9F19B9F"/>
          </w:pPr>
          <w:r w:rsidRPr="00991007">
            <w:rPr>
              <w:rStyle w:val="Platshllartext"/>
            </w:rPr>
            <w:t>Klicka här för att ange text.</w:t>
          </w:r>
        </w:p>
      </w:docPartBody>
    </w:docPart>
    <w:docPart>
      <w:docPartPr>
        <w:name w:val="7204180C8AF744328CB0596243E93901"/>
        <w:category>
          <w:name w:val="Allmänt"/>
          <w:gallery w:val="placeholder"/>
        </w:category>
        <w:types>
          <w:type w:val="bbPlcHdr"/>
        </w:types>
        <w:behaviors>
          <w:behavior w:val="content"/>
        </w:behaviors>
        <w:guid w:val="{D4E798F7-5B07-402C-B83C-CA210DDC1525}"/>
      </w:docPartPr>
      <w:docPartBody>
        <w:p w:rsidR="00491F21" w:rsidRDefault="00DC2740" w:rsidP="00DC2740">
          <w:pPr>
            <w:pStyle w:val="7204180C8AF744328CB0596243E93901"/>
          </w:pPr>
          <w:r w:rsidRPr="00991007">
            <w:rPr>
              <w:rStyle w:val="Platshllartext"/>
            </w:rPr>
            <w:t>Klicka här för att ange text.</w:t>
          </w:r>
        </w:p>
      </w:docPartBody>
    </w:docPart>
    <w:docPart>
      <w:docPartPr>
        <w:name w:val="889CC1AEF61D4D08AFAB66DBB18B0834"/>
        <w:category>
          <w:name w:val="Allmänt"/>
          <w:gallery w:val="placeholder"/>
        </w:category>
        <w:types>
          <w:type w:val="bbPlcHdr"/>
        </w:types>
        <w:behaviors>
          <w:behavior w:val="content"/>
        </w:behaviors>
        <w:guid w:val="{0795C7EF-141D-4E63-B7A4-C49D6DDBF055}"/>
      </w:docPartPr>
      <w:docPartBody>
        <w:p w:rsidR="00491F21" w:rsidRDefault="00DC2740" w:rsidP="00DC2740">
          <w:pPr>
            <w:pStyle w:val="889CC1AEF61D4D08AFAB66DBB18B0834"/>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VWKU Z+ Franklin Gothic LT">
    <w:altName w:val="Franklin Gothic LT"/>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808"/>
    <w:rsid w:val="00001A00"/>
    <w:rsid w:val="00083FD8"/>
    <w:rsid w:val="000967D1"/>
    <w:rsid w:val="000E1BBC"/>
    <w:rsid w:val="000F4908"/>
    <w:rsid w:val="00123BD6"/>
    <w:rsid w:val="001A2E74"/>
    <w:rsid w:val="004836E0"/>
    <w:rsid w:val="00491F21"/>
    <w:rsid w:val="004F3761"/>
    <w:rsid w:val="00525DBC"/>
    <w:rsid w:val="00557494"/>
    <w:rsid w:val="00590628"/>
    <w:rsid w:val="005A445A"/>
    <w:rsid w:val="005A6DEE"/>
    <w:rsid w:val="005B11D1"/>
    <w:rsid w:val="005C68EB"/>
    <w:rsid w:val="00694FE4"/>
    <w:rsid w:val="007820D6"/>
    <w:rsid w:val="00784AB1"/>
    <w:rsid w:val="007A08B5"/>
    <w:rsid w:val="007A2DA3"/>
    <w:rsid w:val="00831BA8"/>
    <w:rsid w:val="008800E3"/>
    <w:rsid w:val="00962CF7"/>
    <w:rsid w:val="009638AB"/>
    <w:rsid w:val="009E3EC4"/>
    <w:rsid w:val="00A66D02"/>
    <w:rsid w:val="00A95808"/>
    <w:rsid w:val="00B111D0"/>
    <w:rsid w:val="00BF21E8"/>
    <w:rsid w:val="00CD6725"/>
    <w:rsid w:val="00D27213"/>
    <w:rsid w:val="00D33A09"/>
    <w:rsid w:val="00D55BA3"/>
    <w:rsid w:val="00DC2740"/>
    <w:rsid w:val="00E378C4"/>
    <w:rsid w:val="00EB0F77"/>
    <w:rsid w:val="00EE14F5"/>
    <w:rsid w:val="00EE5341"/>
    <w:rsid w:val="00F3576B"/>
    <w:rsid w:val="00F94660"/>
    <w:rsid w:val="00FC7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7DCD"/>
    <w:rPr>
      <w:color w:val="808080"/>
    </w:rPr>
  </w:style>
  <w:style w:type="paragraph" w:customStyle="1" w:styleId="1AE1D3958AF64B91AEECD57D30B7761B">
    <w:name w:val="1AE1D3958AF64B91AEECD57D30B7761B"/>
    <w:rsid w:val="00A95808"/>
  </w:style>
  <w:style w:type="paragraph" w:customStyle="1" w:styleId="27FC2E86CCD2474F925552922CBAE180">
    <w:name w:val="27FC2E86CCD2474F925552922CBAE180"/>
    <w:rsid w:val="00A95808"/>
  </w:style>
  <w:style w:type="paragraph" w:customStyle="1" w:styleId="46BAA0751319430A904FD785D1B64577">
    <w:name w:val="46BAA0751319430A904FD785D1B64577"/>
    <w:rsid w:val="00A95808"/>
  </w:style>
  <w:style w:type="paragraph" w:customStyle="1" w:styleId="A401A655A87441FA87A4B19EC026CEA6">
    <w:name w:val="A401A655A87441FA87A4B19EC026CEA6"/>
    <w:rsid w:val="000E1BBC"/>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DF414C27896E4FA3B0A9E21843F4DE69">
    <w:name w:val="DF414C27896E4FA3B0A9E21843F4DE69"/>
    <w:rsid w:val="000E1BBC"/>
  </w:style>
  <w:style w:type="paragraph" w:customStyle="1" w:styleId="50712D9F0A7C4F9780ED18A081CE3527">
    <w:name w:val="50712D9F0A7C4F9780ED18A081CE3527"/>
    <w:rsid w:val="000E1BBC"/>
  </w:style>
  <w:style w:type="paragraph" w:customStyle="1" w:styleId="A6F7BF8B70594CA397273035DB0AE379">
    <w:name w:val="A6F7BF8B70594CA397273035DB0AE379"/>
    <w:rsid w:val="00831BA8"/>
  </w:style>
  <w:style w:type="paragraph" w:customStyle="1" w:styleId="1B402ECD46FB4540A3A2F76655565753">
    <w:name w:val="1B402ECD46FB4540A3A2F76655565753"/>
    <w:rsid w:val="00831BA8"/>
  </w:style>
  <w:style w:type="paragraph" w:customStyle="1" w:styleId="0E0DECEA62664A3EB6D43E684C033816">
    <w:name w:val="0E0DECEA62664A3EB6D43E684C033816"/>
    <w:rsid w:val="00831BA8"/>
  </w:style>
  <w:style w:type="paragraph" w:customStyle="1" w:styleId="975CC497079042C99076DC9D3A892DC5">
    <w:name w:val="975CC497079042C99076DC9D3A892DC5"/>
    <w:rsid w:val="00831BA8"/>
  </w:style>
  <w:style w:type="paragraph" w:customStyle="1" w:styleId="F80A1DBB0A52465D80FBBD60B30BBD10">
    <w:name w:val="F80A1DBB0A52465D80FBBD60B30BBD10"/>
    <w:rsid w:val="00831BA8"/>
  </w:style>
  <w:style w:type="paragraph" w:customStyle="1" w:styleId="F5070F14CE36403199B815BEB28FC10F">
    <w:name w:val="F5070F14CE36403199B815BEB28FC10F"/>
    <w:rsid w:val="007A08B5"/>
  </w:style>
  <w:style w:type="paragraph" w:customStyle="1" w:styleId="2B6A00A63F3D4C97AA7624FC62F79CB9">
    <w:name w:val="2B6A00A63F3D4C97AA7624FC62F79CB9"/>
    <w:rsid w:val="007A08B5"/>
  </w:style>
  <w:style w:type="paragraph" w:customStyle="1" w:styleId="879E708B343849AB9C61CC92C9B4E015">
    <w:name w:val="879E708B343849AB9C61CC92C9B4E015"/>
    <w:rsid w:val="007A08B5"/>
  </w:style>
  <w:style w:type="paragraph" w:customStyle="1" w:styleId="F3E320A0AF0440E593BF5C3FD84BCA8B">
    <w:name w:val="F3E320A0AF0440E593BF5C3FD84BCA8B"/>
    <w:rsid w:val="007A08B5"/>
  </w:style>
  <w:style w:type="paragraph" w:customStyle="1" w:styleId="820366E29D8B49ADA0136DD2F6805221">
    <w:name w:val="820366E29D8B49ADA0136DD2F6805221"/>
    <w:rsid w:val="00B111D0"/>
  </w:style>
  <w:style w:type="paragraph" w:customStyle="1" w:styleId="95AAFEB93A664518B21D72010E2B413D">
    <w:name w:val="95AAFEB93A664518B21D72010E2B413D"/>
    <w:rsid w:val="00B111D0"/>
  </w:style>
  <w:style w:type="paragraph" w:customStyle="1" w:styleId="BCFEB2FBDEE24D0FB9D2759C6113EEBD">
    <w:name w:val="BCFEB2FBDEE24D0FB9D2759C6113EEBD"/>
    <w:rsid w:val="00B111D0"/>
  </w:style>
  <w:style w:type="paragraph" w:customStyle="1" w:styleId="BFBCD086DE06490EA58F6A290A90459C">
    <w:name w:val="BFBCD086DE06490EA58F6A290A90459C"/>
    <w:rsid w:val="00B111D0"/>
  </w:style>
  <w:style w:type="paragraph" w:customStyle="1" w:styleId="76AF7F010D504BE2A02E4E94A609C21D">
    <w:name w:val="76AF7F010D504BE2A02E4E94A609C21D"/>
    <w:rsid w:val="00B111D0"/>
  </w:style>
  <w:style w:type="paragraph" w:customStyle="1" w:styleId="092D1859F821452EB13310FBF81A9A9E">
    <w:name w:val="092D1859F821452EB13310FBF81A9A9E"/>
    <w:rsid w:val="00A66D02"/>
  </w:style>
  <w:style w:type="paragraph" w:customStyle="1" w:styleId="7C24417782A64D4DB32616472223B781">
    <w:name w:val="7C24417782A64D4DB32616472223B781"/>
    <w:rsid w:val="00A66D02"/>
  </w:style>
  <w:style w:type="paragraph" w:customStyle="1" w:styleId="DAB2B76BDCB44E43946CDE72DAA7D7EA">
    <w:name w:val="DAB2B76BDCB44E43946CDE72DAA7D7EA"/>
    <w:rsid w:val="00A66D02"/>
  </w:style>
  <w:style w:type="paragraph" w:customStyle="1" w:styleId="CF89CD21A7EF4AE5AAFB91C170DE53A2">
    <w:name w:val="CF89CD21A7EF4AE5AAFB91C170DE53A2"/>
    <w:rsid w:val="005A445A"/>
  </w:style>
  <w:style w:type="paragraph" w:customStyle="1" w:styleId="78929C4A9D0A4F148E4D8408AB8DA0C9">
    <w:name w:val="78929C4A9D0A4F148E4D8408AB8DA0C9"/>
    <w:rsid w:val="005A445A"/>
  </w:style>
  <w:style w:type="paragraph" w:customStyle="1" w:styleId="33907E4003A941E6B560B26F71715D19">
    <w:name w:val="33907E4003A941E6B560B26F71715D19"/>
    <w:rsid w:val="005A445A"/>
  </w:style>
  <w:style w:type="paragraph" w:customStyle="1" w:styleId="2F80822031AC4B0DBFD9127BA1751C44">
    <w:name w:val="2F80822031AC4B0DBFD9127BA1751C44"/>
    <w:rsid w:val="005A445A"/>
  </w:style>
  <w:style w:type="paragraph" w:customStyle="1" w:styleId="FFCED1E319994FCA8F0E3FC40CBE3FF1">
    <w:name w:val="FFCED1E319994FCA8F0E3FC40CBE3FF1"/>
    <w:rsid w:val="005A445A"/>
  </w:style>
  <w:style w:type="paragraph" w:customStyle="1" w:styleId="B4E2E8C036AD429C8EE76030C9F19B9F">
    <w:name w:val="B4E2E8C036AD429C8EE76030C9F19B9F"/>
    <w:rsid w:val="005A445A"/>
  </w:style>
  <w:style w:type="paragraph" w:customStyle="1" w:styleId="69748149C4564614A69AA7DD770C9D69">
    <w:name w:val="69748149C4564614A69AA7DD770C9D69"/>
    <w:rsid w:val="005A445A"/>
  </w:style>
  <w:style w:type="paragraph" w:customStyle="1" w:styleId="BD3956BAA2F94AD0880AFB8308437793">
    <w:name w:val="BD3956BAA2F94AD0880AFB8308437793"/>
    <w:rsid w:val="005A445A"/>
  </w:style>
  <w:style w:type="paragraph" w:customStyle="1" w:styleId="B0038B3A39824F44A45E4CA96663E9A7">
    <w:name w:val="B0038B3A39824F44A45E4CA96663E9A7"/>
    <w:rsid w:val="005A445A"/>
  </w:style>
  <w:style w:type="paragraph" w:customStyle="1" w:styleId="CBC2D9AD87304F409689B2032706CB45">
    <w:name w:val="CBC2D9AD87304F409689B2032706CB45"/>
    <w:rsid w:val="005A445A"/>
  </w:style>
  <w:style w:type="paragraph" w:customStyle="1" w:styleId="5BFB7862BEF44A999412064421C48B4C">
    <w:name w:val="5BFB7862BEF44A999412064421C48B4C"/>
    <w:rsid w:val="008800E3"/>
  </w:style>
  <w:style w:type="paragraph" w:customStyle="1" w:styleId="AC8E75C0E5634FD9BD94F411438185BA">
    <w:name w:val="AC8E75C0E5634FD9BD94F411438185BA"/>
    <w:rsid w:val="008800E3"/>
  </w:style>
  <w:style w:type="paragraph" w:customStyle="1" w:styleId="0D8083962D6145078D13B57138ED33DD">
    <w:name w:val="0D8083962D6145078D13B57138ED33DD"/>
    <w:rsid w:val="008800E3"/>
  </w:style>
  <w:style w:type="paragraph" w:customStyle="1" w:styleId="2128DCA3027B49F0B27F15462F4E0041">
    <w:name w:val="2128DCA3027B49F0B27F15462F4E0041"/>
    <w:rsid w:val="008800E3"/>
  </w:style>
  <w:style w:type="paragraph" w:customStyle="1" w:styleId="7278A7B08D604266A0F571B4877E77D4">
    <w:name w:val="7278A7B08D604266A0F571B4877E77D4"/>
    <w:rsid w:val="00F94660"/>
  </w:style>
  <w:style w:type="paragraph" w:customStyle="1" w:styleId="E670EF207DF74DDEB43A5FDAB840BE73">
    <w:name w:val="E670EF207DF74DDEB43A5FDAB840BE73"/>
    <w:rsid w:val="00F94660"/>
  </w:style>
  <w:style w:type="paragraph" w:customStyle="1" w:styleId="7584042C0C824122BA341872B0DC6CE2">
    <w:name w:val="7584042C0C824122BA341872B0DC6CE2"/>
    <w:rsid w:val="00F94660"/>
  </w:style>
  <w:style w:type="paragraph" w:customStyle="1" w:styleId="806182FDD9EF4E42802EFB45551F86A3">
    <w:name w:val="806182FDD9EF4E42802EFB45551F86A3"/>
    <w:rsid w:val="00F94660"/>
  </w:style>
  <w:style w:type="paragraph" w:customStyle="1" w:styleId="E6572F66777041C5A4E6A65C0DA05D90">
    <w:name w:val="E6572F66777041C5A4E6A65C0DA05D90"/>
    <w:rsid w:val="00F94660"/>
  </w:style>
  <w:style w:type="paragraph" w:customStyle="1" w:styleId="C96BDB6E1F1E483CACFA56C0EE0CBDEC">
    <w:name w:val="C96BDB6E1F1E483CACFA56C0EE0CBDEC"/>
    <w:rsid w:val="00F94660"/>
  </w:style>
  <w:style w:type="paragraph" w:customStyle="1" w:styleId="4FA492592CAD4221AC0F12867A5E23F2">
    <w:name w:val="4FA492592CAD4221AC0F12867A5E23F2"/>
    <w:rsid w:val="005C68EB"/>
    <w:pPr>
      <w:spacing w:after="160" w:line="259" w:lineRule="auto"/>
    </w:pPr>
  </w:style>
  <w:style w:type="paragraph" w:customStyle="1" w:styleId="D61CF9B7287D4BED9E9263CBEC53CC29">
    <w:name w:val="D61CF9B7287D4BED9E9263CBEC53CC29"/>
    <w:rsid w:val="005C68EB"/>
    <w:pPr>
      <w:spacing w:after="160" w:line="259" w:lineRule="auto"/>
    </w:pPr>
  </w:style>
  <w:style w:type="paragraph" w:customStyle="1" w:styleId="E5F1E3EBAC3A4031B99F04327506ACFF">
    <w:name w:val="E5F1E3EBAC3A4031B99F04327506ACFF"/>
    <w:rsid w:val="005C68EB"/>
    <w:pPr>
      <w:spacing w:after="160" w:line="259" w:lineRule="auto"/>
    </w:pPr>
  </w:style>
  <w:style w:type="paragraph" w:customStyle="1" w:styleId="7204180C8AF744328CB0596243E93901">
    <w:name w:val="7204180C8AF744328CB0596243E93901"/>
    <w:rsid w:val="00DC2740"/>
    <w:pPr>
      <w:spacing w:after="160" w:line="259" w:lineRule="auto"/>
    </w:pPr>
  </w:style>
  <w:style w:type="paragraph" w:customStyle="1" w:styleId="889CC1AEF61D4D08AFAB66DBB18B0834">
    <w:name w:val="889CC1AEF61D4D08AFAB66DBB18B0834"/>
    <w:rsid w:val="00DC2740"/>
    <w:pPr>
      <w:spacing w:after="160" w:line="259" w:lineRule="auto"/>
    </w:pPr>
  </w:style>
  <w:style w:type="paragraph" w:customStyle="1" w:styleId="0EBDD67643E947208448D5F553C5A74F">
    <w:name w:val="0EBDD67643E947208448D5F553C5A74F"/>
    <w:rsid w:val="00FC7DCD"/>
    <w:pPr>
      <w:spacing w:after="160" w:line="259" w:lineRule="auto"/>
    </w:pPr>
  </w:style>
  <w:style w:type="paragraph" w:customStyle="1" w:styleId="190A4A83E845444190C4F4E0403CB1CE">
    <w:name w:val="190A4A83E845444190C4F4E0403CB1CE"/>
    <w:rsid w:val="00FC7D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2021-03-17T00:00:00</PublishDate>
  <Abstract/>
  <CompanyAddress/>
  <CompanyPhone/>
  <CompanyFax/>
  <CompanyEmail/>
</CoverPageProperties>
</file>

<file path=customXml/item2.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08-588 910 00</DATAFIELD>
        <DATAFIELD xml:space="preserve" wordcustomcontrolname="MSC_Kund.Webb_DAN">www.danderyd.se</DATAFIELD>
        <DATAFIELD xml:space="preserve" wordcustomcontrolname="MSC_Serie.E-post_DAN"> </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Användare/Namn</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08-568 910 05</DATAFIELD>
        <DATAFIELD xml:space="preserve" wordcustomcontrolname="MSC_Användare.Titel_DAN"> </DATAFIELD>
        <DATAFIELD xml:space="preserve" wordcustomcontrolname="MSC_Ärende.Avdelning.Förvaltning_DAN"> </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Ärende/Diarienummer</DATAFIELD>
        <DATAFIELD xml:space="preserve" wordcustomcontrolname="MSC_Ärende.Ärendemening_DAN">Rutin för utredning om mottagande i grundsärskolan </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33FC27-0177-4464-8292-2683D20978D2}">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1679</Words>
  <Characters>8903</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Delegationsbeslut</vt:lpstr>
    </vt:vector>
  </TitlesOfParts>
  <Company>Danderyds kommun</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Delegationsbeslut</dc:title>
  <dc:creator>Anna-Karin Jernström</dc:creator>
  <dc:description>MSC, v2.0, 2016-06-17</dc:description>
  <cp:lastModifiedBy>Lisa Lundberg</cp:lastModifiedBy>
  <cp:revision>14</cp:revision>
  <cp:lastPrinted>2016-04-26T16:53:00Z</cp:lastPrinted>
  <dcterms:created xsi:type="dcterms:W3CDTF">2021-03-07T20:15:00Z</dcterms:created>
  <dcterms:modified xsi:type="dcterms:W3CDTF">2021-03-23T06:51:00Z</dcterms:modified>
</cp:coreProperties>
</file>