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25D0" w14:textId="77777777" w:rsidR="006806B4" w:rsidRPr="00673552" w:rsidRDefault="006806B4" w:rsidP="006806B4">
      <w:pPr>
        <w:rPr>
          <w:sz w:val="8"/>
          <w:szCs w:val="8"/>
        </w:rPr>
        <w:sectPr w:rsidR="006806B4" w:rsidRPr="00673552" w:rsidSect="006806B4">
          <w:headerReference w:type="default" r:id="rId13"/>
          <w:footerReference w:type="default" r:id="rId14"/>
          <w:pgSz w:w="11906" w:h="16838" w:code="9"/>
          <w:pgMar w:top="2268" w:right="2268" w:bottom="2268" w:left="2268" w:header="680" w:footer="397" w:gutter="0"/>
          <w:cols w:space="708"/>
          <w:docGrid w:linePitch="360"/>
        </w:sectPr>
      </w:pPr>
    </w:p>
    <w:tbl>
      <w:tblPr>
        <w:tblStyle w:val="Tabellrutnt"/>
        <w:tblW w:w="8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3"/>
        <w:gridCol w:w="4422"/>
      </w:tblGrid>
      <w:tr w:rsidR="006806B4" w14:paraId="64762850" w14:textId="77777777" w:rsidTr="00673552">
        <w:trPr>
          <w:trHeight w:val="1928"/>
        </w:trPr>
        <w:tc>
          <w:tcPr>
            <w:tcW w:w="4253" w:type="dxa"/>
          </w:tcPr>
          <w:p w14:paraId="589B804A" w14:textId="77777777" w:rsidR="006806B4" w:rsidRDefault="006806B4" w:rsidP="004045E2"/>
        </w:tc>
        <w:tc>
          <w:tcPr>
            <w:tcW w:w="4422" w:type="dxa"/>
          </w:tcPr>
          <w:p w14:paraId="60958E04" w14:textId="676DBCB9" w:rsidR="006806B4" w:rsidRDefault="006806B4" w:rsidP="004045E2"/>
        </w:tc>
      </w:tr>
    </w:tbl>
    <w:sdt>
      <w:sdtPr>
        <w:alias w:val="Ärende.Ärendemening"/>
        <w:tag w:val="MSC_Arende.Arendemening_DAN"/>
        <w:id w:val="370810129"/>
        <w:placeholder>
          <w:docPart w:val="AD5B4ED3A9134FE5A9B6AE2DBEC15CC8"/>
        </w:placeholder>
        <w:dataBinding w:prefixMappings="xmlns:ns0='http://tempuri.org/'" w:xpath="/ns0:DOCX_SETTINGS[1]/ns0:TOINSERTINDOCXFILE[1]/ns0:DOCX_DATA[1]/ns0:DATANODES[1]/ns0:DATAFIELD[19]" w:storeItemID="{47E099C8-DE7A-4D19-9FC1-7BBF49389A5D}"/>
        <w:text/>
      </w:sdtPr>
      <w:sdtEndPr/>
      <w:sdtContent>
        <w:p w14:paraId="23F55E61" w14:textId="73525E18" w:rsidR="0037395A" w:rsidRDefault="00AC26DD" w:rsidP="009833BE">
          <w:pPr>
            <w:pStyle w:val="Rubrik1"/>
          </w:pPr>
          <w:r>
            <w:t xml:space="preserve">Bidragsbelopp till anordnare av verksamhet inom gymnasieskola och </w:t>
          </w:r>
          <w:r w:rsidR="00AF1BBB">
            <w:t xml:space="preserve">anpassad gymnasieskola </w:t>
          </w:r>
          <w:r w:rsidR="003A77B9">
            <w:t>202</w:t>
          </w:r>
          <w:r w:rsidR="00AF1BBB">
            <w:t>4</w:t>
          </w:r>
        </w:p>
      </w:sdtContent>
    </w:sdt>
    <w:p w14:paraId="05F8B604" w14:textId="0383C5BF" w:rsidR="0037395A" w:rsidRPr="00E249A5" w:rsidRDefault="00504D07" w:rsidP="009833BE">
      <w:pPr>
        <w:pStyle w:val="Brdtext"/>
      </w:pPr>
      <w:r w:rsidRPr="00E249A5">
        <w:t>Kommunfullmäktige i Danderyds kommun anto</w:t>
      </w:r>
      <w:r w:rsidR="00EF3AAB" w:rsidRPr="00E249A5">
        <w:t xml:space="preserve">g den </w:t>
      </w:r>
      <w:r w:rsidR="00821409">
        <w:t>23</w:t>
      </w:r>
      <w:r w:rsidR="00AF1BBB">
        <w:t xml:space="preserve"> </w:t>
      </w:r>
      <w:r w:rsidR="00E249A5" w:rsidRPr="00E249A5">
        <w:t>november 202</w:t>
      </w:r>
      <w:r w:rsidR="00A336B0">
        <w:t xml:space="preserve">3 </w:t>
      </w:r>
      <w:r w:rsidR="00A11639" w:rsidRPr="00E249A5">
        <w:t xml:space="preserve">(KS </w:t>
      </w:r>
      <w:r w:rsidR="00E249A5" w:rsidRPr="00E249A5">
        <w:t>202</w:t>
      </w:r>
      <w:r w:rsidR="00A336B0">
        <w:t>3/0021</w:t>
      </w:r>
      <w:r w:rsidR="00A91B6F" w:rsidRPr="00E249A5">
        <w:t xml:space="preserve">) </w:t>
      </w:r>
      <w:r w:rsidR="00A96BDB" w:rsidRPr="00E249A5">
        <w:t xml:space="preserve">budget för utbildningsnämnden </w:t>
      </w:r>
      <w:r w:rsidR="00E249A5" w:rsidRPr="00E249A5">
        <w:t>202</w:t>
      </w:r>
      <w:r w:rsidR="00A336B0">
        <w:t>4</w:t>
      </w:r>
      <w:r w:rsidR="00A96BDB" w:rsidRPr="00E249A5">
        <w:t>.</w:t>
      </w:r>
      <w:r w:rsidR="00A91B6F" w:rsidRPr="00E249A5">
        <w:t xml:space="preserve"> Utbildningsnämnden meddelar</w:t>
      </w:r>
      <w:r w:rsidR="00E249A5" w:rsidRPr="00E249A5">
        <w:t xml:space="preserve"> </w:t>
      </w:r>
      <w:r w:rsidR="00A91B6F" w:rsidRPr="00E249A5">
        <w:t>härmed</w:t>
      </w:r>
      <w:r w:rsidR="00E5354C" w:rsidRPr="00E249A5">
        <w:t xml:space="preserve"> bidragsbelopp till </w:t>
      </w:r>
      <w:r w:rsidR="0068564D" w:rsidRPr="00E249A5">
        <w:t xml:space="preserve">huvudman för fristående </w:t>
      </w:r>
      <w:r w:rsidR="00F05528" w:rsidRPr="00E249A5">
        <w:t xml:space="preserve">gymnasieskola och </w:t>
      </w:r>
      <w:r w:rsidR="00A336B0">
        <w:t>anpassad gymnasieskola</w:t>
      </w:r>
      <w:r w:rsidR="00E5354C" w:rsidRPr="00E249A5">
        <w:t xml:space="preserve"> för år </w:t>
      </w:r>
      <w:r w:rsidR="00E249A5" w:rsidRPr="00E249A5">
        <w:t>202</w:t>
      </w:r>
      <w:r w:rsidR="00A336B0">
        <w:t>4</w:t>
      </w:r>
      <w:r w:rsidR="00E5354C" w:rsidRPr="00E249A5">
        <w:t>.</w:t>
      </w:r>
    </w:p>
    <w:p w14:paraId="55C6935C" w14:textId="4282F627" w:rsidR="004E5589" w:rsidRDefault="004E5589" w:rsidP="009833BE">
      <w:pPr>
        <w:pStyle w:val="Brdtext"/>
      </w:pPr>
      <w:r>
        <w:t>Danderyds kommun betalar bidrag utifrån den</w:t>
      </w:r>
      <w:r w:rsidR="005E4DDF">
        <w:t xml:space="preserve"> </w:t>
      </w:r>
      <w:r>
        <w:t>dag eleven är inskriven i</w:t>
      </w:r>
      <w:r w:rsidR="00B37803">
        <w:t xml:space="preserve"> </w:t>
      </w:r>
      <w:r w:rsidR="004724B9">
        <w:t>verksamheten. Bidrag kan återtas om det visar sig att</w:t>
      </w:r>
      <w:r w:rsidR="005E4DDF">
        <w:t xml:space="preserve"> eleven inte finns i verksamheten, finns dubbelt placerad eller har flyttat ut från kommunen. </w:t>
      </w:r>
      <w:r w:rsidR="00FB7C17">
        <w:t>Danderyds kommun tillämpar bidrag för såväl kommunal som fristående huvudman.</w:t>
      </w:r>
      <w:r w:rsidR="007E097B">
        <w:t xml:space="preserve"> Bidragsbelopp inklusive momskompensation 6 procent</w:t>
      </w:r>
      <w:r w:rsidR="004443DA">
        <w:t xml:space="preserve"> avser huvudman för fristående verksamhet.</w:t>
      </w:r>
    </w:p>
    <w:p w14:paraId="50EF7EEE" w14:textId="5F77D8F6" w:rsidR="00FB7C17" w:rsidRDefault="00FB7C17" w:rsidP="009833BE">
      <w:pPr>
        <w:pStyle w:val="Brdtext"/>
      </w:pPr>
      <w:r>
        <w:t xml:space="preserve">Följande bidragsbelopp gäller för </w:t>
      </w:r>
      <w:r w:rsidR="00873B99" w:rsidRPr="00873B99">
        <w:t>202</w:t>
      </w:r>
      <w:r w:rsidR="00A336B0">
        <w:t>4</w:t>
      </w:r>
      <w:r>
        <w:t>:</w:t>
      </w:r>
    </w:p>
    <w:p w14:paraId="08841A1F" w14:textId="3BD34F7A" w:rsidR="00C72C62" w:rsidRDefault="004443DA" w:rsidP="00C72C62">
      <w:pPr>
        <w:pStyle w:val="Brdtext"/>
        <w:spacing w:after="0"/>
        <w:rPr>
          <w:b/>
          <w:bCs/>
        </w:rPr>
      </w:pPr>
      <w:r>
        <w:rPr>
          <w:b/>
          <w:bCs/>
        </w:rPr>
        <w:t>Gymnasieskola</w:t>
      </w:r>
      <w:r w:rsidR="00371EBE">
        <w:rPr>
          <w:b/>
          <w:bCs/>
        </w:rPr>
        <w:t xml:space="preserve"> - </w:t>
      </w:r>
      <w:r w:rsidR="009E4F20">
        <w:rPr>
          <w:b/>
          <w:bCs/>
        </w:rPr>
        <w:t>nationella program</w:t>
      </w:r>
    </w:p>
    <w:p w14:paraId="6196857F" w14:textId="758C0616" w:rsidR="00C72C62" w:rsidRDefault="00C72C62" w:rsidP="00C72C62">
      <w:pPr>
        <w:pStyle w:val="Brdtext"/>
        <w:spacing w:after="0"/>
      </w:pPr>
      <w:r>
        <w:t>Inom den</w:t>
      </w:r>
      <w:r w:rsidR="00AB2FBF">
        <w:t xml:space="preserve"> gemensamma gymnasieregionen i Stockholms län rekommenderas ingående kommuner att besluta om en gemensam prislista</w:t>
      </w:r>
      <w:r w:rsidR="00D12E1D">
        <w:t xml:space="preserve"> för gymnasieskolans nationella program. </w:t>
      </w:r>
      <w:r w:rsidR="00170AD1">
        <w:t>Utbildningsnämnden i Danderyd har</w:t>
      </w:r>
      <w:r w:rsidR="00925D8C">
        <w:t>, genom kommunfullmäktiges beslut om budget</w:t>
      </w:r>
      <w:r w:rsidR="00873B99">
        <w:t xml:space="preserve"> 202</w:t>
      </w:r>
      <w:r w:rsidR="00F42BA9">
        <w:t>4</w:t>
      </w:r>
      <w:r w:rsidR="00873B99">
        <w:t>,</w:t>
      </w:r>
      <w:r w:rsidR="00925D8C">
        <w:t xml:space="preserve"> beslutat följa rekommendationen. </w:t>
      </w:r>
      <w:r w:rsidR="005445EB">
        <w:t xml:space="preserve">Den fastställda prislistan finns bifogad som bilaga till </w:t>
      </w:r>
      <w:r w:rsidR="00D60FB1">
        <w:t>detta beslut</w:t>
      </w:r>
      <w:r w:rsidR="005445EB">
        <w:t>.</w:t>
      </w:r>
    </w:p>
    <w:p w14:paraId="4CD32413" w14:textId="5B1BCDB5" w:rsidR="00882D8E" w:rsidRDefault="00882D8E" w:rsidP="00C72C62">
      <w:pPr>
        <w:pStyle w:val="Brdtext"/>
        <w:spacing w:after="0"/>
      </w:pPr>
    </w:p>
    <w:p w14:paraId="54AF8CAB" w14:textId="2E2584DC" w:rsidR="00882D8E" w:rsidRPr="008E62DC" w:rsidRDefault="00F42BA9" w:rsidP="00C72C62">
      <w:pPr>
        <w:pStyle w:val="Brdtext"/>
        <w:spacing w:after="0"/>
        <w:rPr>
          <w:b/>
          <w:bCs/>
        </w:rPr>
      </w:pPr>
      <w:bookmarkStart w:id="0" w:name="_Hlk88134846"/>
      <w:r>
        <w:rPr>
          <w:b/>
          <w:bCs/>
        </w:rPr>
        <w:t>Anpassad gymnasieskola</w:t>
      </w:r>
    </w:p>
    <w:p w14:paraId="214C93F0" w14:textId="316D1F22" w:rsidR="006F5835" w:rsidRPr="008E62DC" w:rsidRDefault="00A168B2" w:rsidP="00C72C62">
      <w:pPr>
        <w:pStyle w:val="Brdtext"/>
        <w:spacing w:after="0"/>
      </w:pPr>
      <w:r w:rsidRPr="008E62DC">
        <w:t xml:space="preserve">För utbildning </w:t>
      </w:r>
      <w:r w:rsidR="00500739" w:rsidRPr="008E62DC">
        <w:t>vid fristående gymnasiesärskola betalar</w:t>
      </w:r>
      <w:r w:rsidR="00443CF6" w:rsidRPr="008E62DC">
        <w:t xml:space="preserve"> Danderyds kommun i enlighet med riksprislistan för år </w:t>
      </w:r>
      <w:r w:rsidR="00433888" w:rsidRPr="00433888">
        <w:t>202</w:t>
      </w:r>
      <w:r w:rsidR="00F42BA9">
        <w:t>4</w:t>
      </w:r>
      <w:r w:rsidR="00443CF6" w:rsidRPr="00433888">
        <w:t>.</w:t>
      </w:r>
    </w:p>
    <w:bookmarkEnd w:id="0"/>
    <w:p w14:paraId="28BB367D" w14:textId="77777777" w:rsidR="0032364D" w:rsidRDefault="0032364D" w:rsidP="00C72C62">
      <w:pPr>
        <w:pStyle w:val="Brdtext"/>
        <w:spacing w:after="0"/>
      </w:pPr>
    </w:p>
    <w:p w14:paraId="3F5B619A" w14:textId="4F8E7F6C" w:rsidR="00371EBE" w:rsidRPr="00371EBE" w:rsidRDefault="00371EBE" w:rsidP="00C72C62">
      <w:pPr>
        <w:pStyle w:val="Brdtext"/>
        <w:spacing w:after="0"/>
        <w:rPr>
          <w:b/>
          <w:bCs/>
        </w:rPr>
      </w:pPr>
      <w:r>
        <w:rPr>
          <w:b/>
          <w:bCs/>
        </w:rPr>
        <w:t>Introduktionsprogram</w:t>
      </w:r>
    </w:p>
    <w:p w14:paraId="5DBF11DF" w14:textId="62A9BFF8" w:rsidR="005445EB" w:rsidRDefault="005445EB" w:rsidP="00C72C62">
      <w:pPr>
        <w:pStyle w:val="Brdtext"/>
        <w:spacing w:after="0"/>
      </w:pPr>
      <w:r>
        <w:t>För introduktionsprogram på fristående gymnasieskola som inte erbjuds i Danderyds kommun</w:t>
      </w:r>
      <w:r w:rsidR="00371EBE">
        <w:t xml:space="preserve"> sätts bidragsbeloppet enligt Stockholms stads prislista</w:t>
      </w:r>
      <w:r w:rsidR="008E62DC">
        <w:t xml:space="preserve"> ”Ersättning till fristående skolor”</w:t>
      </w:r>
      <w:r w:rsidR="00371EBE">
        <w:t xml:space="preserve">. </w:t>
      </w:r>
    </w:p>
    <w:p w14:paraId="6EB94CD2" w14:textId="77777777" w:rsidR="00102CF0" w:rsidRDefault="00102CF0" w:rsidP="00C72C62">
      <w:pPr>
        <w:pStyle w:val="Brdtext"/>
        <w:spacing w:after="0"/>
      </w:pPr>
    </w:p>
    <w:p w14:paraId="7DCB86F7" w14:textId="2D30C882" w:rsidR="00223BA8" w:rsidRPr="000E1498" w:rsidRDefault="00223BA8" w:rsidP="00223BA8">
      <w:pPr>
        <w:pStyle w:val="Brdtext"/>
        <w:spacing w:after="0"/>
        <w:rPr>
          <w:b/>
          <w:bCs/>
        </w:rPr>
      </w:pPr>
      <w:r w:rsidRPr="000E1498">
        <w:rPr>
          <w:b/>
          <w:bCs/>
        </w:rPr>
        <w:t>Mindre undervisningsgrupper</w:t>
      </w:r>
      <w:r w:rsidR="004D3D99">
        <w:rPr>
          <w:b/>
          <w:bCs/>
        </w:rPr>
        <w:t xml:space="preserve"> - </w:t>
      </w:r>
      <w:r w:rsidR="004D3D99" w:rsidRPr="004D3D99">
        <w:rPr>
          <w:b/>
          <w:bCs/>
        </w:rPr>
        <w:t>specialpedagogisk verksamhet</w:t>
      </w:r>
    </w:p>
    <w:p w14:paraId="0405BB9A" w14:textId="2A3F5CBD" w:rsidR="00223BA8" w:rsidRPr="000E1498" w:rsidRDefault="009F10C8" w:rsidP="00223BA8">
      <w:pPr>
        <w:pStyle w:val="Brdtext"/>
        <w:spacing w:after="0"/>
      </w:pPr>
      <w:r w:rsidRPr="009F10C8">
        <w:t xml:space="preserve">Ersättning för elever som antas till mindre undervisningsgrupper som uppfyller gällande kriterier ersätts under </w:t>
      </w:r>
      <w:r w:rsidR="00433888" w:rsidRPr="00433888">
        <w:t>202</w:t>
      </w:r>
      <w:r w:rsidR="00A05FB0">
        <w:t>3</w:t>
      </w:r>
      <w:r w:rsidRPr="009F10C8">
        <w:t xml:space="preserve"> med </w:t>
      </w:r>
      <w:r w:rsidR="001B4D6B">
        <w:t>165 336</w:t>
      </w:r>
      <w:r w:rsidRPr="009F10C8">
        <w:t xml:space="preserve"> kr</w:t>
      </w:r>
      <w:r w:rsidR="0025585F" w:rsidRPr="000E1498">
        <w:t>.</w:t>
      </w:r>
    </w:p>
    <w:p w14:paraId="4535D964" w14:textId="06AA8C2C" w:rsidR="00435FFA" w:rsidRPr="004C4A83" w:rsidRDefault="00764F11" w:rsidP="00347A13">
      <w:pPr>
        <w:rPr>
          <w:b/>
          <w:bCs/>
        </w:rPr>
      </w:pPr>
      <w:r>
        <w:rPr>
          <w:b/>
          <w:bCs/>
        </w:rPr>
        <w:br w:type="page"/>
      </w:r>
      <w:r w:rsidR="00435FFA" w:rsidRPr="004C4A83">
        <w:rPr>
          <w:b/>
          <w:bCs/>
        </w:rPr>
        <w:lastRenderedPageBreak/>
        <w:t>Lagbestämmelse</w:t>
      </w:r>
      <w:r w:rsidR="008178FD" w:rsidRPr="004C4A83">
        <w:rPr>
          <w:b/>
          <w:bCs/>
        </w:rPr>
        <w:t>r</w:t>
      </w:r>
    </w:p>
    <w:p w14:paraId="138F2766" w14:textId="5FB4136E" w:rsidR="00435FFA" w:rsidRPr="004C4A83" w:rsidRDefault="00435FFA" w:rsidP="00347A13">
      <w:r w:rsidRPr="004C4A83">
        <w:t xml:space="preserve">Kommunens skyldighet att lämna bidrag till huvudman för fristående </w:t>
      </w:r>
      <w:r w:rsidR="00DD5C2A" w:rsidRPr="004C4A83">
        <w:t xml:space="preserve">gymnasieskola och </w:t>
      </w:r>
      <w:r w:rsidR="009875A4">
        <w:t>anpassad gymnasieskola</w:t>
      </w:r>
      <w:r w:rsidRPr="004C4A83">
        <w:t xml:space="preserve"> regleras i skollagen</w:t>
      </w:r>
      <w:r w:rsidR="0062652A" w:rsidRPr="004C4A83">
        <w:t xml:space="preserve"> (2010:800) </w:t>
      </w:r>
      <w:r w:rsidR="00F16750" w:rsidRPr="004C4A83">
        <w:br/>
      </w:r>
      <w:r w:rsidR="00917221" w:rsidRPr="004C4A83">
        <w:t>16 kap. 52</w:t>
      </w:r>
      <w:r w:rsidR="00F16750" w:rsidRPr="004C4A83">
        <w:t xml:space="preserve"> </w:t>
      </w:r>
      <w:r w:rsidR="00917221" w:rsidRPr="004C4A83">
        <w:t>-</w:t>
      </w:r>
      <w:r w:rsidR="00F16750" w:rsidRPr="004C4A83">
        <w:t xml:space="preserve"> </w:t>
      </w:r>
      <w:r w:rsidR="00917221" w:rsidRPr="004C4A83">
        <w:t>54</w:t>
      </w:r>
      <w:r w:rsidR="00EA2B16" w:rsidRPr="004C4A83">
        <w:t xml:space="preserve"> §§</w:t>
      </w:r>
      <w:r w:rsidR="0049607D" w:rsidRPr="004C4A83">
        <w:t xml:space="preserve">, 17 kap. </w:t>
      </w:r>
      <w:r w:rsidR="0065739D" w:rsidRPr="004C4A83">
        <w:t>35 §</w:t>
      </w:r>
      <w:r w:rsidR="00EA2B16" w:rsidRPr="004C4A83">
        <w:t xml:space="preserve"> samt </w:t>
      </w:r>
      <w:r w:rsidR="00866B71" w:rsidRPr="004C4A83">
        <w:t>1</w:t>
      </w:r>
      <w:r w:rsidR="00231E84" w:rsidRPr="004C4A83">
        <w:t>9</w:t>
      </w:r>
      <w:r w:rsidR="00866B71" w:rsidRPr="004C4A83">
        <w:t xml:space="preserve"> kap. </w:t>
      </w:r>
      <w:r w:rsidR="00F16750" w:rsidRPr="004C4A83">
        <w:t>45 – 47 §§.</w:t>
      </w:r>
    </w:p>
    <w:p w14:paraId="2811E3CA" w14:textId="515C7F11" w:rsidR="008178FD" w:rsidRPr="004C4A83" w:rsidRDefault="008178FD" w:rsidP="00347A13"/>
    <w:p w14:paraId="6483A257" w14:textId="64AA0D88" w:rsidR="008178FD" w:rsidRDefault="00392DC7" w:rsidP="00347A13">
      <w:pPr>
        <w:rPr>
          <w:b/>
          <w:bCs/>
        </w:rPr>
      </w:pPr>
      <w:r>
        <w:rPr>
          <w:b/>
          <w:bCs/>
        </w:rPr>
        <w:t>Grundbelopp</w:t>
      </w:r>
    </w:p>
    <w:p w14:paraId="501A75E0" w14:textId="3C7CAD93" w:rsidR="00392DC7" w:rsidRDefault="001E4700" w:rsidP="00347A13">
      <w:r>
        <w:t>Danderyds kommun tillämpar ett skolpengssystem för att uppnå lika villkor för kommunala och fristående huvudmän</w:t>
      </w:r>
      <w:r w:rsidR="00294FB5">
        <w:t>. Följande förutsättningar gäller för samtliga huvudmän:</w:t>
      </w:r>
    </w:p>
    <w:p w14:paraId="161BA7BD" w14:textId="3DFEAE24" w:rsidR="00294FB5" w:rsidRDefault="00294FB5" w:rsidP="00347A13"/>
    <w:p w14:paraId="4077BA76" w14:textId="18089E5B" w:rsidR="0008285F" w:rsidRDefault="00F95514" w:rsidP="00294FB5">
      <w:pPr>
        <w:pStyle w:val="Liststycke"/>
        <w:numPr>
          <w:ilvl w:val="0"/>
          <w:numId w:val="2"/>
        </w:numPr>
      </w:pPr>
      <w:r>
        <w:t xml:space="preserve">Bidraget </w:t>
      </w:r>
      <w:r w:rsidR="00A700FC">
        <w:t>ska täcka samtliga kostnadsposter som avser verksamheten för elever</w:t>
      </w:r>
      <w:r w:rsidR="00D27A18">
        <w:t xml:space="preserve">. </w:t>
      </w:r>
    </w:p>
    <w:p w14:paraId="34361E3D" w14:textId="13319245" w:rsidR="00A37F1E" w:rsidRDefault="00A37F1E" w:rsidP="00294FB5">
      <w:pPr>
        <w:pStyle w:val="Liststycke"/>
        <w:numPr>
          <w:ilvl w:val="0"/>
          <w:numId w:val="2"/>
        </w:numPr>
      </w:pPr>
      <w:r>
        <w:t>Bidraget är lika för alla huvudmän, såväl fristående som kommunala</w:t>
      </w:r>
      <w:r w:rsidR="00346E5A">
        <w:t xml:space="preserve">, inom och utanför Danderyds kommun. Vid utbetalning </w:t>
      </w:r>
      <w:r w:rsidR="00F95514">
        <w:t xml:space="preserve">av bidrag till huvudman för fristående verksamhet tillkommer ett påslag med 6 procent för momskompensation. Fristående verksamhet är berättigade till bidrag per elev som är inskriven hos verksamheten vid varje avläsningstillfälle under år </w:t>
      </w:r>
      <w:r w:rsidR="00B444A0" w:rsidRPr="00B444A0">
        <w:t>202</w:t>
      </w:r>
      <w:r w:rsidR="009875A4">
        <w:t>4</w:t>
      </w:r>
      <w:r w:rsidR="00B444A0">
        <w:rPr>
          <w:i/>
          <w:iCs/>
        </w:rPr>
        <w:t>.</w:t>
      </w:r>
      <w:r w:rsidR="00F95514">
        <w:t xml:space="preserve"> Avläsning görs en gång per månad inför resursfördelning.</w:t>
      </w:r>
    </w:p>
    <w:p w14:paraId="5776AE10" w14:textId="7F008B01" w:rsidR="006A112D" w:rsidRDefault="006A112D" w:rsidP="006A112D"/>
    <w:p w14:paraId="58291E77" w14:textId="2AD3766D" w:rsidR="009A5556" w:rsidRPr="00292798" w:rsidRDefault="006A112D" w:rsidP="006A112D">
      <w:pPr>
        <w:rPr>
          <w:b/>
          <w:bCs/>
        </w:rPr>
      </w:pPr>
      <w:r>
        <w:rPr>
          <w:b/>
          <w:bCs/>
        </w:rPr>
        <w:t>Tilläggsbelopp</w:t>
      </w:r>
      <w:r w:rsidR="00D2054B">
        <w:rPr>
          <w:b/>
          <w:bCs/>
        </w:rPr>
        <w:t xml:space="preserve"> – särskilt stöd</w:t>
      </w:r>
    </w:p>
    <w:p w14:paraId="7969BC07" w14:textId="3696AB2E" w:rsidR="009A5556" w:rsidRDefault="009A5556" w:rsidP="006A112D">
      <w:r>
        <w:t xml:space="preserve">Utbildningsförvaltningen utbetalar tilläggsbelopp för elever i behov av extraordinärt </w:t>
      </w:r>
      <w:r w:rsidR="00414DCE">
        <w:t xml:space="preserve">särskilt </w:t>
      </w:r>
      <w:r>
        <w:t xml:space="preserve">stöd </w:t>
      </w:r>
      <w:r w:rsidR="00414DCE">
        <w:t xml:space="preserve">där stödbehovet är särskilt omfattande. </w:t>
      </w:r>
    </w:p>
    <w:p w14:paraId="4D31E5CB" w14:textId="0E496DAC" w:rsidR="00414DCE" w:rsidRDefault="00414DCE" w:rsidP="006A112D"/>
    <w:p w14:paraId="3201198E" w14:textId="62C48477" w:rsidR="00414DCE" w:rsidRDefault="00D2054B" w:rsidP="006A112D">
      <w:pPr>
        <w:rPr>
          <w:b/>
          <w:bCs/>
        </w:rPr>
      </w:pPr>
      <w:r>
        <w:rPr>
          <w:b/>
          <w:bCs/>
        </w:rPr>
        <w:t xml:space="preserve">Tilläggsbelopp - </w:t>
      </w:r>
      <w:r w:rsidR="00414DCE">
        <w:rPr>
          <w:b/>
          <w:bCs/>
        </w:rPr>
        <w:t>Modersmål</w:t>
      </w:r>
      <w:r w:rsidR="007858C6">
        <w:rPr>
          <w:rStyle w:val="Fotnotsreferens"/>
          <w:b/>
          <w:bCs/>
        </w:rPr>
        <w:footnoteReference w:id="1"/>
      </w:r>
    </w:p>
    <w:p w14:paraId="746E4C9F" w14:textId="74717FE4" w:rsidR="00414DCE" w:rsidRPr="00D2054B" w:rsidRDefault="00D2054B" w:rsidP="006A112D">
      <w:r>
        <w:t>Tilläggsbelopp kan även sökas för modersmålsundervisning.</w:t>
      </w:r>
      <w:r w:rsidR="001B43BE">
        <w:t xml:space="preserve"> För elever i gymnasieskolor i Danderyds kommun tillhandahåller utbildningsnämnden modersmålsundervisning enligt riktlinjer.</w:t>
      </w:r>
    </w:p>
    <w:p w14:paraId="6CEE4D54" w14:textId="0D1979FE" w:rsidR="009631EA" w:rsidRDefault="009631EA" w:rsidP="006A112D"/>
    <w:p w14:paraId="2569BD19" w14:textId="366778E8" w:rsidR="009631EA" w:rsidRDefault="00042864" w:rsidP="006A112D">
      <w:pPr>
        <w:rPr>
          <w:b/>
          <w:bCs/>
        </w:rPr>
      </w:pPr>
      <w:r>
        <w:rPr>
          <w:b/>
          <w:bCs/>
        </w:rPr>
        <w:t>Utbildningsnämndens budget utöver grundbelopp/tilläggsbelopp</w:t>
      </w:r>
    </w:p>
    <w:p w14:paraId="3A96288F" w14:textId="7EB799F8" w:rsidR="00042864" w:rsidRDefault="00042864" w:rsidP="006A112D">
      <w:r>
        <w:t xml:space="preserve">Den som inte ingår i grundbelopp/tilläggsbelopp är det kommunala ansvaret d v s kommunens politiska organisation, den centrala förvaltningen som arbetar med utredningar, uppföljning </w:t>
      </w:r>
      <w:proofErr w:type="gramStart"/>
      <w:r>
        <w:t>m</w:t>
      </w:r>
      <w:r w:rsidR="00F47C3E">
        <w:t xml:space="preserve"> </w:t>
      </w:r>
      <w:proofErr w:type="spellStart"/>
      <w:r w:rsidR="00F47C3E">
        <w:t>m</w:t>
      </w:r>
      <w:proofErr w:type="spellEnd"/>
      <w:proofErr w:type="gramEnd"/>
      <w:r w:rsidR="00F47C3E">
        <w:t xml:space="preserve"> åt nämnden, kommunens ansvar för uppföljning, skolskjuts, </w:t>
      </w:r>
      <w:r w:rsidR="00D10596">
        <w:t>kommunalt aktivitetsansvar, försäkringar av samtliga elever</w:t>
      </w:r>
      <w:r w:rsidR="00F1742D">
        <w:t>, administrations av utbetalning av bidrag.</w:t>
      </w:r>
    </w:p>
    <w:p w14:paraId="30630C0B" w14:textId="62D1C2BB" w:rsidR="003D5CB0" w:rsidRDefault="003D5CB0" w:rsidP="006A112D"/>
    <w:p w14:paraId="24287DBD" w14:textId="426F4B20" w:rsidR="003D5CB0" w:rsidRDefault="00AD2C7D" w:rsidP="006A112D">
      <w:r>
        <w:t>Anna Lindholm</w:t>
      </w:r>
      <w:r w:rsidR="00B444A0">
        <w:br/>
      </w:r>
      <w:proofErr w:type="spellStart"/>
      <w:r>
        <w:t>Tf</w:t>
      </w:r>
      <w:proofErr w:type="spellEnd"/>
      <w:r>
        <w:t xml:space="preserve"> a</w:t>
      </w:r>
      <w:r w:rsidR="00B444A0">
        <w:t>dministrativ chef</w:t>
      </w:r>
    </w:p>
    <w:p w14:paraId="2513B863" w14:textId="00957D05" w:rsidR="00B444A0" w:rsidRDefault="00B444A0" w:rsidP="006A112D"/>
    <w:p w14:paraId="01E9CE23" w14:textId="37717777" w:rsidR="00B444A0" w:rsidRDefault="00A100DC" w:rsidP="006A112D">
      <w:r w:rsidRPr="00A100DC">
        <w:t xml:space="preserve">Beslutet fattat enligt p </w:t>
      </w:r>
      <w:r>
        <w:t>4.9.9, 4.9.12 och 4.10.9</w:t>
      </w:r>
      <w:r w:rsidRPr="00A100DC">
        <w:t xml:space="preserve"> i utbildningsnämndens delegationsordning.</w:t>
      </w:r>
    </w:p>
    <w:p w14:paraId="0973A1BB" w14:textId="34102DF2" w:rsidR="007321E2" w:rsidRDefault="007321E2">
      <w:r>
        <w:br w:type="page"/>
      </w:r>
    </w:p>
    <w:p w14:paraId="6BBF5A6E" w14:textId="2E813FA9" w:rsidR="007321E2" w:rsidRDefault="007321E2" w:rsidP="006A112D">
      <w:pPr>
        <w:rPr>
          <w:b/>
          <w:bCs/>
        </w:rPr>
      </w:pPr>
      <w:r>
        <w:rPr>
          <w:b/>
          <w:bCs/>
        </w:rPr>
        <w:lastRenderedPageBreak/>
        <w:t>Överklagandehänvisning</w:t>
      </w:r>
    </w:p>
    <w:p w14:paraId="2F740FA3" w14:textId="1288A082" w:rsidR="00050D69" w:rsidRDefault="00050D69" w:rsidP="006A112D">
      <w:pPr>
        <w:rPr>
          <w:b/>
          <w:bCs/>
        </w:rPr>
      </w:pPr>
    </w:p>
    <w:p w14:paraId="1E8248DC" w14:textId="2DF8FF0B" w:rsidR="00050D69" w:rsidRPr="000E1498" w:rsidRDefault="00B3216A" w:rsidP="006A112D">
      <w:r w:rsidRPr="000E1498">
        <w:t xml:space="preserve">Beslut om bidrag till </w:t>
      </w:r>
      <w:r w:rsidR="00FC629E" w:rsidRPr="000E1498">
        <w:t xml:space="preserve">huvudman för </w:t>
      </w:r>
      <w:r w:rsidR="00394915" w:rsidRPr="000E1498">
        <w:t xml:space="preserve">fristående </w:t>
      </w:r>
      <w:r w:rsidR="008B26E1">
        <w:t xml:space="preserve">gymnasieskola och anpassad gymnasieskola </w:t>
      </w:r>
      <w:r w:rsidR="00394915" w:rsidRPr="000E1498">
        <w:t>överklagas</w:t>
      </w:r>
      <w:r w:rsidR="00AC53CA" w:rsidRPr="000E1498">
        <w:t xml:space="preserve"> enligt bestämmelserna om laglighetsprövning (Högsta Förvaltningsdomstolens dom den 15 december 2020, mål </w:t>
      </w:r>
      <w:proofErr w:type="gramStart"/>
      <w:r w:rsidR="00AC53CA" w:rsidRPr="000E1498">
        <w:t>3918-19</w:t>
      </w:r>
      <w:proofErr w:type="gramEnd"/>
      <w:r w:rsidR="00AC53CA" w:rsidRPr="000E1498">
        <w:t>).</w:t>
      </w:r>
    </w:p>
    <w:p w14:paraId="48ED7C73" w14:textId="59CC24C3" w:rsidR="00AC53CA" w:rsidRDefault="00AC53CA" w:rsidP="006A112D"/>
    <w:p w14:paraId="2E362B82" w14:textId="3D4A4B01" w:rsidR="003E6366" w:rsidRDefault="003E6366" w:rsidP="003E6366">
      <w:r>
        <w:t xml:space="preserve">Om ni inte är nöjda med detta beslut kan ni överklaga det skriftligen, genom laglighetsprövning, till förvaltningsrätten i Stockholms län. I överklagandet ska ni ange vilket beslut det gäller (glöm inte uppge diarienummer) och varför ni anser att beslutet ska upphävas. Underteckna skrivelsen med namn och namnförtydligande samt uppge adress och telefonnummer. </w:t>
      </w:r>
    </w:p>
    <w:p w14:paraId="6F2FE095" w14:textId="77777777" w:rsidR="003E6366" w:rsidRDefault="003E6366" w:rsidP="003E6366"/>
    <w:p w14:paraId="1AC7A37A" w14:textId="77777777" w:rsidR="003E6366" w:rsidRDefault="003E6366" w:rsidP="003E6366">
      <w:r>
        <w:t>Överklagandet skickas till:</w:t>
      </w:r>
      <w:r>
        <w:tab/>
        <w:t xml:space="preserve">Förvaltningsrätten i Stockholms län </w:t>
      </w:r>
    </w:p>
    <w:p w14:paraId="77D72FCC" w14:textId="77777777" w:rsidR="003E6366" w:rsidRDefault="003E6366" w:rsidP="003E6366">
      <w:r>
        <w:t xml:space="preserve">115 76 Stockholm </w:t>
      </w:r>
    </w:p>
    <w:p w14:paraId="155192F5" w14:textId="77777777" w:rsidR="003E6366" w:rsidRDefault="003E6366" w:rsidP="003E6366"/>
    <w:p w14:paraId="757F7F91" w14:textId="77777777" w:rsidR="003E6366" w:rsidRDefault="003E6366" w:rsidP="003E6366">
      <w:r>
        <w:t xml:space="preserve">Överklagandeskrivelsen ska ha kommit in till Förvaltningsrätten inom tre veckor från den dag då det tillkännagavs på kommunens anslagstavla att protokollet över beslutet justerats. </w:t>
      </w:r>
    </w:p>
    <w:p w14:paraId="374DD137" w14:textId="77777777" w:rsidR="003E6366" w:rsidRDefault="003E6366" w:rsidP="003E6366"/>
    <w:p w14:paraId="39F607A9" w14:textId="77777777" w:rsidR="002E1646" w:rsidRPr="002E1646" w:rsidRDefault="002E1646" w:rsidP="009C7552">
      <w:pPr>
        <w:pStyle w:val="Liststycke"/>
        <w:rPr>
          <w:b/>
          <w:bCs/>
        </w:rPr>
      </w:pPr>
    </w:p>
    <w:sectPr w:rsidR="002E1646" w:rsidRPr="002E1646" w:rsidSect="006806B4">
      <w:footerReference w:type="default" r:id="rId15"/>
      <w:type w:val="continuous"/>
      <w:pgSz w:w="11906" w:h="16838" w:code="9"/>
      <w:pgMar w:top="2268" w:right="2268" w:bottom="2268" w:left="226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B054" w14:textId="77777777" w:rsidR="00456754" w:rsidRDefault="00456754" w:rsidP="0037395A">
      <w:r>
        <w:separator/>
      </w:r>
    </w:p>
  </w:endnote>
  <w:endnote w:type="continuationSeparator" w:id="0">
    <w:p w14:paraId="0D5A1048" w14:textId="77777777" w:rsidR="00456754" w:rsidRDefault="00456754" w:rsidP="0037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2722"/>
      <w:gridCol w:w="1531"/>
      <w:gridCol w:w="2722"/>
    </w:tblGrid>
    <w:tr w:rsidR="006806B4" w14:paraId="66B6B1A3" w14:textId="77777777" w:rsidTr="004045E2">
      <w:tc>
        <w:tcPr>
          <w:tcW w:w="2664" w:type="dxa"/>
        </w:tcPr>
        <w:p w14:paraId="6467480E" w14:textId="77777777" w:rsidR="006806B4" w:rsidRDefault="006806B4" w:rsidP="004045E2">
          <w:pPr>
            <w:pStyle w:val="SidfotRubrik"/>
          </w:pPr>
          <w:r w:rsidRPr="00585644">
            <w:t>Postadress</w:t>
          </w:r>
        </w:p>
      </w:tc>
      <w:tc>
        <w:tcPr>
          <w:tcW w:w="2722" w:type="dxa"/>
        </w:tcPr>
        <w:p w14:paraId="69442975" w14:textId="77777777" w:rsidR="006806B4" w:rsidRDefault="006806B4" w:rsidP="004045E2">
          <w:pPr>
            <w:pStyle w:val="SidfotRubrik"/>
          </w:pPr>
          <w:r w:rsidRPr="00585644">
            <w:t>Besöksadress</w:t>
          </w:r>
        </w:p>
      </w:tc>
      <w:tc>
        <w:tcPr>
          <w:tcW w:w="1531" w:type="dxa"/>
        </w:tcPr>
        <w:p w14:paraId="76F76EAD" w14:textId="77777777" w:rsidR="006806B4" w:rsidRDefault="006806B4" w:rsidP="004045E2">
          <w:pPr>
            <w:pStyle w:val="SidfotRubrik"/>
          </w:pPr>
          <w:r w:rsidRPr="00585644">
            <w:t>Växel</w:t>
          </w:r>
        </w:p>
      </w:tc>
      <w:tc>
        <w:tcPr>
          <w:tcW w:w="2722" w:type="dxa"/>
        </w:tcPr>
        <w:p w14:paraId="0D5DE8BF" w14:textId="77777777" w:rsidR="006806B4" w:rsidRDefault="006806B4" w:rsidP="004045E2">
          <w:pPr>
            <w:pStyle w:val="SidfotRubrik"/>
          </w:pPr>
          <w:r w:rsidRPr="00585644">
            <w:t>E-post</w:t>
          </w:r>
        </w:p>
      </w:tc>
    </w:tr>
    <w:tr w:rsidR="006806B4" w:rsidRPr="0091504F" w14:paraId="4AF3C6A7" w14:textId="77777777" w:rsidTr="004045E2">
      <w:tc>
        <w:tcPr>
          <w:tcW w:w="2664" w:type="dxa"/>
        </w:tcPr>
        <w:sdt>
          <w:sdtPr>
            <w:alias w:val="Kund.Namn"/>
            <w:tag w:val="MSC_Kund.Namn_DAN"/>
            <w:id w:val="1388459234"/>
            <w:dataBinding w:prefixMappings="xmlns:ns0='http://tempuri.org/'" w:xpath="/ns0:DOCX_SETTINGS[1]/ns0:TOINSERTINDOCXFILE[1]/ns0:DOCX_DATA[1]/ns0:DATANODES[1]/ns0:DATAFIELD[2]" w:storeItemID="{47E099C8-DE7A-4D19-9FC1-7BBF49389A5D}"/>
            <w:text/>
          </w:sdtPr>
          <w:sdtEndPr/>
          <w:sdtContent>
            <w:p w14:paraId="09C9BAA5" w14:textId="77777777" w:rsidR="006806B4" w:rsidRDefault="00C80742" w:rsidP="004045E2">
              <w:pPr>
                <w:pStyle w:val="Sidfot"/>
              </w:pPr>
              <w:r>
                <w:t>Danderyds kommun</w:t>
              </w:r>
            </w:p>
          </w:sdtContent>
        </w:sdt>
      </w:tc>
      <w:tc>
        <w:tcPr>
          <w:tcW w:w="2722" w:type="dxa"/>
          <w:vMerge w:val="restart"/>
        </w:tcPr>
        <w:sdt>
          <w:sdtPr>
            <w:alias w:val="Användare.Besöksadress 1"/>
            <w:tag w:val="MSC_Anvandare.Besoksadress_1_DAN"/>
            <w:id w:val="34465368"/>
            <w:dataBinding w:prefixMappings="xmlns:ns0='http://tempuri.org/'" w:xpath="/ns0:DOCX_SETTINGS[1]/ns0:TOINSERTINDOCXFILE[1]/ns0:DOCX_DATA[1]/ns0:DATANODES[1]/ns0:DATAFIELD[7]" w:storeItemID="{47E099C8-DE7A-4D19-9FC1-7BBF49389A5D}"/>
            <w:text/>
          </w:sdtPr>
          <w:sdtEndPr/>
          <w:sdtContent>
            <w:p w14:paraId="1B0A0C28" w14:textId="77777777" w:rsidR="006806B4" w:rsidRDefault="00C80742" w:rsidP="004045E2">
              <w:pPr>
                <w:pStyle w:val="Sidfot"/>
                <w:tabs>
                  <w:tab w:val="center" w:pos="4536"/>
                  <w:tab w:val="right" w:pos="9072"/>
                </w:tabs>
              </w:pPr>
              <w:r>
                <w:t xml:space="preserve"> </w:t>
              </w:r>
            </w:p>
          </w:sdtContent>
        </w:sdt>
        <w:sdt>
          <w:sdtPr>
            <w:alias w:val="Användare.Besöksadress 2"/>
            <w:tag w:val="MSC_Anvandare.Besoksadress_2_DAN"/>
            <w:id w:val="496928942"/>
            <w:dataBinding w:prefixMappings="xmlns:ns0='http://tempuri.org/'" w:xpath="/ns0:DOCX_SETTINGS[1]/ns0:TOINSERTINDOCXFILE[1]/ns0:DOCX_DATA[1]/ns0:DATANODES[1]/ns0:DATAFIELD[8]" w:storeItemID="{47E099C8-DE7A-4D19-9FC1-7BBF49389A5D}"/>
            <w:text/>
          </w:sdtPr>
          <w:sdtEndPr/>
          <w:sdtContent>
            <w:p w14:paraId="6B81278E" w14:textId="77777777" w:rsidR="006806B4" w:rsidRDefault="00C80742" w:rsidP="004045E2">
              <w:pPr>
                <w:pStyle w:val="Sidfot"/>
              </w:pPr>
              <w:r>
                <w:t xml:space="preserve"> </w:t>
              </w:r>
            </w:p>
          </w:sdtContent>
        </w:sdt>
      </w:tc>
      <w:tc>
        <w:tcPr>
          <w:tcW w:w="1531" w:type="dxa"/>
        </w:tcPr>
        <w:sdt>
          <w:sdtPr>
            <w:alias w:val="Kund.Telefon"/>
            <w:tag w:val="MSC_Kund.Telefon_DAN"/>
            <w:id w:val="-604654399"/>
            <w:dataBinding w:prefixMappings="xmlns:ns0='http://tempuri.org/'" w:xpath="/ns0:DOCX_SETTINGS[1]/ns0:TOINSERTINDOCXFILE[1]/ns0:DOCX_DATA[1]/ns0:DATANODES[1]/ns0:DATAFIELD[3]" w:storeItemID="{47E099C8-DE7A-4D19-9FC1-7BBF49389A5D}"/>
            <w:text/>
          </w:sdtPr>
          <w:sdtEndPr/>
          <w:sdtContent>
            <w:p w14:paraId="54D7684C" w14:textId="77777777" w:rsidR="006806B4" w:rsidRDefault="001644A4" w:rsidP="004045E2">
              <w:pPr>
                <w:pStyle w:val="Sidfot"/>
              </w:pPr>
              <w:r>
                <w:t>08-56</w:t>
              </w:r>
              <w:r w:rsidR="00C80742">
                <w:t>8 910 00</w:t>
              </w:r>
            </w:p>
          </w:sdtContent>
        </w:sdt>
      </w:tc>
      <w:tc>
        <w:tcPr>
          <w:tcW w:w="2722" w:type="dxa"/>
        </w:tcPr>
        <w:sdt>
          <w:sdtPr>
            <w:rPr>
              <w:lang w:val="en-US"/>
            </w:rPr>
            <w:alias w:val="Serie.E-post"/>
            <w:tag w:val="MSC_Serie.E-post_DAN"/>
            <w:id w:val="-1569486804"/>
            <w:dataBinding w:prefixMappings="xmlns:ns0='http://tempuri.org/'" w:xpath="/ns0:DOCX_SETTINGS[1]/ns0:TOINSERTINDOCXFILE[1]/ns0:DOCX_DATA[1]/ns0:DATANODES[1]/ns0:DATAFIELD[5]" w:storeItemID="{47E099C8-DE7A-4D19-9FC1-7BBF49389A5D}"/>
            <w:text/>
          </w:sdtPr>
          <w:sdtEndPr/>
          <w:sdtContent>
            <w:p w14:paraId="66C9133C" w14:textId="77777777" w:rsidR="006806B4" w:rsidRPr="00585644" w:rsidRDefault="00C80742" w:rsidP="004045E2">
              <w:pPr>
                <w:pStyle w:val="Sidfot"/>
                <w:rPr>
                  <w:lang w:val="en-US"/>
                </w:rPr>
              </w:pPr>
              <w:r>
                <w:t xml:space="preserve"> </w:t>
              </w:r>
            </w:p>
          </w:sdtContent>
        </w:sdt>
      </w:tc>
    </w:tr>
    <w:tr w:rsidR="006806B4" w14:paraId="798B1CE5" w14:textId="77777777" w:rsidTr="004045E2">
      <w:tc>
        <w:tcPr>
          <w:tcW w:w="2664" w:type="dxa"/>
        </w:tcPr>
        <w:sdt>
          <w:sdtPr>
            <w:alias w:val="Ärende.Avdelning.Förvaltning"/>
            <w:tag w:val="MSC_Arende.Avdelning.Forvaltning_DAN"/>
            <w:id w:val="1563137612"/>
            <w:dataBinding w:prefixMappings="xmlns:ns0='http://tempuri.org/'" w:xpath="/ns0:DOCX_SETTINGS[1]/ns0:TOINSERTINDOCXFILE[1]/ns0:DOCX_DATA[1]/ns0:DATANODES[1]/ns0:DATAFIELD[14]" w:storeItemID="{47E099C8-DE7A-4D19-9FC1-7BBF49389A5D}"/>
            <w:text/>
          </w:sdtPr>
          <w:sdtEndPr/>
          <w:sdtContent>
            <w:p w14:paraId="0518D70E" w14:textId="42C836DA" w:rsidR="006806B4" w:rsidRDefault="00B34EF7" w:rsidP="004045E2">
              <w:pPr>
                <w:pStyle w:val="Sidfot"/>
              </w:pPr>
              <w:r>
                <w:t xml:space="preserve"> Utbildningsnämnden</w:t>
              </w:r>
            </w:p>
          </w:sdtContent>
        </w:sdt>
      </w:tc>
      <w:tc>
        <w:tcPr>
          <w:tcW w:w="2722" w:type="dxa"/>
          <w:vMerge/>
        </w:tcPr>
        <w:p w14:paraId="24FED428" w14:textId="77777777" w:rsidR="006806B4" w:rsidRDefault="006806B4" w:rsidP="004045E2">
          <w:pPr>
            <w:pStyle w:val="Sidfot"/>
          </w:pPr>
        </w:p>
      </w:tc>
      <w:tc>
        <w:tcPr>
          <w:tcW w:w="1531" w:type="dxa"/>
        </w:tcPr>
        <w:p w14:paraId="5F1DD27A" w14:textId="77777777" w:rsidR="006806B4" w:rsidRDefault="006806B4" w:rsidP="004045E2">
          <w:pPr>
            <w:pStyle w:val="Sidfot"/>
          </w:pPr>
        </w:p>
      </w:tc>
      <w:tc>
        <w:tcPr>
          <w:tcW w:w="2722" w:type="dxa"/>
        </w:tcPr>
        <w:p w14:paraId="16208B42" w14:textId="77777777" w:rsidR="006806B4" w:rsidRDefault="006806B4" w:rsidP="004045E2">
          <w:pPr>
            <w:pStyle w:val="Sidfot"/>
          </w:pPr>
        </w:p>
      </w:tc>
    </w:tr>
    <w:tr w:rsidR="006806B4" w14:paraId="10CF686D" w14:textId="77777777" w:rsidTr="004045E2">
      <w:tc>
        <w:tcPr>
          <w:tcW w:w="2664" w:type="dxa"/>
        </w:tcPr>
        <w:sdt>
          <w:sdtPr>
            <w:alias w:val="Användare.Postadress"/>
            <w:tag w:val="MSC_Anvandare.Postadress_DAN"/>
            <w:id w:val="1332259297"/>
            <w:dataBinding w:prefixMappings="xmlns:ns0='http://tempuri.org/'" w:xpath="/ns0:DOCX_SETTINGS[1]/ns0:TOINSERTINDOCXFILE[1]/ns0:DOCX_DATA[1]/ns0:DATANODES[1]/ns0:DATAFIELD[10]" w:storeItemID="{47E099C8-DE7A-4D19-9FC1-7BBF49389A5D}"/>
            <w:text/>
          </w:sdtPr>
          <w:sdtEndPr/>
          <w:sdtContent>
            <w:p w14:paraId="68E066B0" w14:textId="77777777" w:rsidR="006806B4" w:rsidRDefault="00C80742" w:rsidP="004045E2">
              <w:pPr>
                <w:pStyle w:val="Sidfot"/>
              </w:pPr>
              <w:r>
                <w:t>Box 66</w:t>
              </w:r>
            </w:p>
          </w:sdtContent>
        </w:sdt>
      </w:tc>
      <w:tc>
        <w:tcPr>
          <w:tcW w:w="2722" w:type="dxa"/>
          <w:vMerge/>
        </w:tcPr>
        <w:p w14:paraId="03D0648E" w14:textId="77777777" w:rsidR="006806B4" w:rsidRDefault="006806B4" w:rsidP="004045E2">
          <w:pPr>
            <w:pStyle w:val="Sidfot"/>
          </w:pPr>
        </w:p>
      </w:tc>
      <w:tc>
        <w:tcPr>
          <w:tcW w:w="1531" w:type="dxa"/>
        </w:tcPr>
        <w:p w14:paraId="6CAE3D4D" w14:textId="77777777" w:rsidR="006806B4" w:rsidRDefault="006806B4" w:rsidP="004045E2">
          <w:pPr>
            <w:pStyle w:val="SidfotRubrik"/>
          </w:pPr>
          <w:r>
            <w:t>Direkt</w:t>
          </w:r>
        </w:p>
      </w:tc>
      <w:tc>
        <w:tcPr>
          <w:tcW w:w="2722" w:type="dxa"/>
        </w:tcPr>
        <w:p w14:paraId="7372A922" w14:textId="77777777" w:rsidR="006806B4" w:rsidRDefault="006806B4" w:rsidP="004045E2">
          <w:pPr>
            <w:pStyle w:val="SidfotRubrik"/>
          </w:pPr>
          <w:r>
            <w:t>Webb</w:t>
          </w:r>
        </w:p>
      </w:tc>
    </w:tr>
    <w:tr w:rsidR="006806B4" w14:paraId="78269D37" w14:textId="77777777" w:rsidTr="004045E2">
      <w:tc>
        <w:tcPr>
          <w:tcW w:w="2664" w:type="dxa"/>
        </w:tcPr>
        <w:sdt>
          <w:sdtPr>
            <w:alias w:val="Användare.Postnummer och Ort"/>
            <w:tag w:val="MSC_Anvandare.Postnummer_Ort_DAN"/>
            <w:id w:val="2065595465"/>
            <w:dataBinding w:prefixMappings="xmlns:ns0='http://tempuri.org/'" w:xpath="/ns0:DOCX_SETTINGS[1]/ns0:TOINSERTINDOCXFILE[1]/ns0:DOCX_DATA[1]/ns0:DATANODES[1]/ns0:DATAFIELD[11]" w:storeItemID="{47E099C8-DE7A-4D19-9FC1-7BBF49389A5D}"/>
            <w:text/>
          </w:sdtPr>
          <w:sdtEndPr/>
          <w:sdtContent>
            <w:p w14:paraId="7FE5E6CD" w14:textId="77777777" w:rsidR="006806B4" w:rsidRDefault="00C80742" w:rsidP="004045E2">
              <w:pPr>
                <w:pStyle w:val="Sidfot"/>
              </w:pPr>
              <w:r>
                <w:t xml:space="preserve">182 </w:t>
              </w:r>
              <w:proofErr w:type="gramStart"/>
              <w:r>
                <w:t>05  DJURSHOLM</w:t>
              </w:r>
              <w:proofErr w:type="gramEnd"/>
            </w:p>
          </w:sdtContent>
        </w:sdt>
      </w:tc>
      <w:tc>
        <w:tcPr>
          <w:tcW w:w="2722" w:type="dxa"/>
          <w:vMerge/>
        </w:tcPr>
        <w:p w14:paraId="31D43212" w14:textId="77777777" w:rsidR="006806B4" w:rsidRDefault="006806B4" w:rsidP="004045E2">
          <w:pPr>
            <w:pStyle w:val="Sidfot"/>
          </w:pPr>
        </w:p>
      </w:tc>
      <w:tc>
        <w:tcPr>
          <w:tcW w:w="1531" w:type="dxa"/>
        </w:tcPr>
        <w:sdt>
          <w:sdtPr>
            <w:alias w:val="Användare.Telefon"/>
            <w:tag w:val="MSC_Anvandare.Telefon_DAN"/>
            <w:id w:val="1425531143"/>
            <w:dataBinding w:prefixMappings="xmlns:ns0='http://tempuri.org/'" w:xpath="/ns0:DOCX_SETTINGS[1]/ns0:TOINSERTINDOCXFILE[1]/ns0:DOCX_DATA[1]/ns0:DATANODES[1]/ns0:DATAFIELD[12]" w:storeItemID="{47E099C8-DE7A-4D19-9FC1-7BBF49389A5D}"/>
            <w:text/>
          </w:sdtPr>
          <w:sdtEndPr/>
          <w:sdtContent>
            <w:p w14:paraId="3491B016" w14:textId="77777777" w:rsidR="006806B4" w:rsidRDefault="0054401F" w:rsidP="004045E2">
              <w:pPr>
                <w:pStyle w:val="Sidfot"/>
              </w:pPr>
              <w:proofErr w:type="spellStart"/>
              <w:r>
                <w:t>xx-xxxxx</w:t>
              </w:r>
              <w:proofErr w:type="spellEnd"/>
            </w:p>
          </w:sdtContent>
        </w:sdt>
      </w:tc>
      <w:tc>
        <w:tcPr>
          <w:tcW w:w="2722" w:type="dxa"/>
        </w:tcPr>
        <w:sdt>
          <w:sdtPr>
            <w:alias w:val="Kund.Webb"/>
            <w:tag w:val="MSC_Kund.Webb_DAN"/>
            <w:id w:val="1082562504"/>
            <w:dataBinding w:prefixMappings="xmlns:ns0='http://tempuri.org/'" w:xpath="/ns0:DOCX_SETTINGS[1]/ns0:TOINSERTINDOCXFILE[1]/ns0:DOCX_DATA[1]/ns0:DATANODES[1]/ns0:DATAFIELD[4]" w:storeItemID="{47E099C8-DE7A-4D19-9FC1-7BBF49389A5D}"/>
            <w:text/>
          </w:sdtPr>
          <w:sdtEndPr/>
          <w:sdtContent>
            <w:p w14:paraId="541D03C6" w14:textId="77777777" w:rsidR="006806B4" w:rsidRDefault="00C80742" w:rsidP="004045E2">
              <w:pPr>
                <w:pStyle w:val="Sidfot"/>
              </w:pPr>
              <w:r>
                <w:t>www.danderyd.se</w:t>
              </w:r>
            </w:p>
          </w:sdtContent>
        </w:sdt>
      </w:tc>
    </w:tr>
  </w:tbl>
  <w:p w14:paraId="7C6A4275" w14:textId="77777777" w:rsidR="006806B4" w:rsidRDefault="006806B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B979" w14:textId="77777777" w:rsidR="006806B4" w:rsidRDefault="006806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7260" w14:textId="77777777" w:rsidR="00456754" w:rsidRDefault="00456754" w:rsidP="0037395A">
      <w:r>
        <w:separator/>
      </w:r>
    </w:p>
  </w:footnote>
  <w:footnote w:type="continuationSeparator" w:id="0">
    <w:p w14:paraId="0C51A50B" w14:textId="77777777" w:rsidR="00456754" w:rsidRDefault="00456754" w:rsidP="0037395A">
      <w:r>
        <w:continuationSeparator/>
      </w:r>
    </w:p>
  </w:footnote>
  <w:footnote w:id="1">
    <w:p w14:paraId="281AB2A8" w14:textId="5DC02CC8" w:rsidR="007858C6" w:rsidRDefault="007858C6">
      <w:pPr>
        <w:pStyle w:val="Fotnotstext"/>
      </w:pPr>
      <w:r>
        <w:rPr>
          <w:rStyle w:val="Fotnotsreferens"/>
        </w:rPr>
        <w:footnoteRef/>
      </w:r>
      <w:r>
        <w:t xml:space="preserve"> Enligt fastställt belopp i Storsthlms prislista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9"/>
      <w:gridCol w:w="4847"/>
      <w:gridCol w:w="1701"/>
      <w:gridCol w:w="1418"/>
      <w:gridCol w:w="1134"/>
    </w:tblGrid>
    <w:tr w:rsidR="00674918" w14:paraId="3DB2BBAB" w14:textId="77777777" w:rsidTr="003772C2">
      <w:tc>
        <w:tcPr>
          <w:tcW w:w="539" w:type="dxa"/>
          <w:vMerge w:val="restart"/>
        </w:tcPr>
        <w:p w14:paraId="7070EA83" w14:textId="77777777" w:rsidR="00674918" w:rsidRDefault="00674918" w:rsidP="003772C2">
          <w:pPr>
            <w:pStyle w:val="Sidhuvud"/>
            <w:spacing w:before="40"/>
          </w:pPr>
          <w:r>
            <w:rPr>
              <w:noProof/>
              <w:lang w:eastAsia="sv-SE"/>
            </w:rPr>
            <w:drawing>
              <wp:inline distT="0" distB="0" distL="0" distR="0" wp14:anchorId="69845998" wp14:editId="156E1887">
                <wp:extent cx="295200" cy="374400"/>
                <wp:effectExtent l="0" t="0" r="0" b="6985"/>
                <wp:docPr id="1" name="Bildobjekt 1" descr="Logotyp Danderyd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pen_wordmal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4847" w:type="dxa"/>
          <w:vMerge w:val="restart"/>
        </w:tcPr>
        <w:sdt>
          <w:sdtPr>
            <w:rPr>
              <w:caps/>
            </w:rPr>
            <w:alias w:val="Kund.Namn"/>
            <w:tag w:val="MSC_Kund.Namn_DAN"/>
            <w:id w:val="1125578008"/>
            <w:placeholder>
              <w:docPart w:val="AD5B4ED3A9134FE5A9B6AE2DBEC15CC8"/>
            </w:placeholder>
            <w:dataBinding w:prefixMappings="xmlns:ns0='http://tempuri.org/'" w:xpath="/ns0:DOCX_SETTINGS[1]/ns0:TOINSERTINDOCXFILE[1]/ns0:DOCX_DATA[1]/ns0:DATANODES[1]/ns0:DATAFIELD[2]" w:storeItemID="{47E099C8-DE7A-4D19-9FC1-7BBF49389A5D}"/>
            <w:text/>
          </w:sdtPr>
          <w:sdtEndPr/>
          <w:sdtContent>
            <w:p w14:paraId="36E192C9" w14:textId="77777777" w:rsidR="00674918" w:rsidRPr="006E2A5F" w:rsidRDefault="00C80742" w:rsidP="003772C2">
              <w:pPr>
                <w:pStyle w:val="Logotyptext"/>
                <w:rPr>
                  <w:caps/>
                </w:rPr>
              </w:pPr>
              <w:r>
                <w:rPr>
                  <w:caps/>
                </w:rPr>
                <w:t>Danderyds kommun</w:t>
              </w:r>
            </w:p>
          </w:sdtContent>
        </w:sdt>
        <w:sdt>
          <w:sdtPr>
            <w:rPr>
              <w:sz w:val="24"/>
            </w:rPr>
            <w:alias w:val="Ärende.Avdelning.Förvaltning"/>
            <w:tag w:val="MSC_Arende.Avdelning.Forvaltning_DAN"/>
            <w:id w:val="-1332441654"/>
            <w:dataBinding w:prefixMappings="xmlns:ns0='http://tempuri.org/'" w:xpath="/ns0:DOCX_SETTINGS[1]/ns0:TOINSERTINDOCXFILE[1]/ns0:DOCX_DATA[1]/ns0:DATANODES[1]/ns0:DATAFIELD[14]" w:storeItemID="{47E099C8-DE7A-4D19-9FC1-7BBF49389A5D}"/>
            <w:text/>
          </w:sdtPr>
          <w:sdtEndPr/>
          <w:sdtContent>
            <w:p w14:paraId="06C8F1C7" w14:textId="78FE7CD7" w:rsidR="00674918" w:rsidRPr="002150F8" w:rsidRDefault="00C80742" w:rsidP="003772C2">
              <w:pPr>
                <w:pStyle w:val="Logotyptext"/>
                <w:rPr>
                  <w:sz w:val="24"/>
                </w:rPr>
              </w:pPr>
              <w:r w:rsidRPr="00B34EF7">
                <w:rPr>
                  <w:sz w:val="24"/>
                </w:rPr>
                <w:t xml:space="preserve"> </w:t>
              </w:r>
              <w:r w:rsidR="00B34EF7" w:rsidRPr="00B34EF7">
                <w:rPr>
                  <w:sz w:val="24"/>
                </w:rPr>
                <w:t>Utbildningsnämnden</w:t>
              </w:r>
            </w:p>
          </w:sdtContent>
        </w:sdt>
      </w:tc>
      <w:tc>
        <w:tcPr>
          <w:tcW w:w="3119" w:type="dxa"/>
          <w:gridSpan w:val="2"/>
        </w:tcPr>
        <w:p w14:paraId="65F02114" w14:textId="582F2A3B" w:rsidR="00674918" w:rsidRPr="00162402" w:rsidRDefault="00D60FB1" w:rsidP="003772C2">
          <w:pPr>
            <w:pStyle w:val="Sidhuvud"/>
            <w:rPr>
              <w:rStyle w:val="Dokumenttyp"/>
              <w:color w:val="FF0000"/>
            </w:rPr>
          </w:pPr>
          <w:r>
            <w:rPr>
              <w:rStyle w:val="Dokumenttyp"/>
            </w:rPr>
            <w:t>Delegationsbeslut</w:t>
          </w:r>
        </w:p>
      </w:tc>
      <w:tc>
        <w:tcPr>
          <w:tcW w:w="1134" w:type="dxa"/>
        </w:tcPr>
        <w:p w14:paraId="4831E889" w14:textId="77777777" w:rsidR="00674918" w:rsidRDefault="0091504F" w:rsidP="0091504F">
          <w:pPr>
            <w:pStyle w:val="Sidhuvud"/>
            <w:jc w:val="right"/>
          </w:pPr>
          <w:r>
            <w:rPr>
              <w:rStyle w:val="Sidnummer"/>
            </w:rPr>
            <w:fldChar w:fldCharType="begin"/>
          </w:r>
          <w:r>
            <w:rPr>
              <w:rStyle w:val="Sidnummer"/>
            </w:rPr>
            <w:instrText xml:space="preserve"> PAGE  </w:instrText>
          </w:r>
          <w:r>
            <w:rPr>
              <w:rStyle w:val="Sidnummer"/>
            </w:rPr>
            <w:fldChar w:fldCharType="separate"/>
          </w:r>
          <w:r w:rsidR="001644A4">
            <w:rPr>
              <w:rStyle w:val="Sidnummer"/>
              <w:noProof/>
            </w:rPr>
            <w:t>1</w:t>
          </w:r>
          <w:r>
            <w:rPr>
              <w:rStyle w:val="Sidnummer"/>
            </w:rPr>
            <w:fldChar w:fldCharType="end"/>
          </w:r>
          <w:r w:rsidR="00674918">
            <w:rPr>
              <w:rStyle w:val="Sidnummer"/>
            </w:rPr>
            <w:t xml:space="preserve"> </w:t>
          </w:r>
          <w:r w:rsidR="00674918" w:rsidRPr="00AB2B32">
            <w:rPr>
              <w:rStyle w:val="Sidnummer"/>
            </w:rPr>
            <w:t>(</w:t>
          </w:r>
          <w:r>
            <w:rPr>
              <w:rStyle w:val="Sidnummer"/>
            </w:rPr>
            <w:fldChar w:fldCharType="begin"/>
          </w:r>
          <w:r>
            <w:rPr>
              <w:rStyle w:val="Sidnummer"/>
            </w:rPr>
            <w:instrText xml:space="preserve"> NUMPAGES  </w:instrText>
          </w:r>
          <w:r>
            <w:rPr>
              <w:rStyle w:val="Sidnummer"/>
            </w:rPr>
            <w:fldChar w:fldCharType="separate"/>
          </w:r>
          <w:r w:rsidR="001644A4">
            <w:rPr>
              <w:rStyle w:val="Sidnummer"/>
              <w:noProof/>
            </w:rPr>
            <w:t>1</w:t>
          </w:r>
          <w:r>
            <w:rPr>
              <w:rStyle w:val="Sidnummer"/>
            </w:rPr>
            <w:fldChar w:fldCharType="end"/>
          </w:r>
          <w:r w:rsidR="00674918" w:rsidRPr="00AB2B32">
            <w:rPr>
              <w:rStyle w:val="Sidnummer"/>
            </w:rPr>
            <w:t>)</w:t>
          </w:r>
        </w:p>
      </w:tc>
    </w:tr>
    <w:tr w:rsidR="00674918" w14:paraId="3C9E86E1" w14:textId="77777777" w:rsidTr="003772C2">
      <w:trPr>
        <w:trHeight w:val="340"/>
      </w:trPr>
      <w:tc>
        <w:tcPr>
          <w:tcW w:w="539" w:type="dxa"/>
          <w:vMerge/>
        </w:tcPr>
        <w:p w14:paraId="0CD6582E" w14:textId="77777777" w:rsidR="00674918" w:rsidRDefault="00674918" w:rsidP="003772C2">
          <w:pPr>
            <w:pStyle w:val="Sidhuvud"/>
          </w:pPr>
        </w:p>
      </w:tc>
      <w:tc>
        <w:tcPr>
          <w:tcW w:w="4847" w:type="dxa"/>
          <w:vMerge/>
        </w:tcPr>
        <w:p w14:paraId="16019403" w14:textId="77777777" w:rsidR="00674918" w:rsidRDefault="00674918" w:rsidP="003772C2">
          <w:pPr>
            <w:pStyle w:val="Sidhuvud"/>
          </w:pPr>
        </w:p>
      </w:tc>
      <w:tc>
        <w:tcPr>
          <w:tcW w:w="1701" w:type="dxa"/>
          <w:vAlign w:val="bottom"/>
        </w:tcPr>
        <w:p w14:paraId="5597EC83" w14:textId="77777777" w:rsidR="00674918" w:rsidRDefault="00674918" w:rsidP="003772C2">
          <w:pPr>
            <w:pStyle w:val="SidhuvudRubrik"/>
          </w:pPr>
          <w:r w:rsidRPr="000348FC">
            <w:t>Datum</w:t>
          </w:r>
        </w:p>
      </w:tc>
      <w:tc>
        <w:tcPr>
          <w:tcW w:w="2552" w:type="dxa"/>
          <w:gridSpan w:val="2"/>
          <w:vAlign w:val="bottom"/>
        </w:tcPr>
        <w:p w14:paraId="40594AFC" w14:textId="77777777" w:rsidR="00674918" w:rsidRDefault="00674918" w:rsidP="003772C2">
          <w:pPr>
            <w:pStyle w:val="SidhuvudRubrik"/>
          </w:pPr>
          <w:r w:rsidRPr="000348FC">
            <w:t>Diarienummer</w:t>
          </w:r>
        </w:p>
      </w:tc>
    </w:tr>
    <w:tr w:rsidR="00674918" w14:paraId="61E0BA4D" w14:textId="77777777" w:rsidTr="003772C2">
      <w:tc>
        <w:tcPr>
          <w:tcW w:w="539" w:type="dxa"/>
          <w:vMerge/>
        </w:tcPr>
        <w:p w14:paraId="28A93DB5" w14:textId="77777777" w:rsidR="00674918" w:rsidRDefault="00674918" w:rsidP="003772C2">
          <w:pPr>
            <w:pStyle w:val="Sidhuvud"/>
          </w:pPr>
        </w:p>
      </w:tc>
      <w:tc>
        <w:tcPr>
          <w:tcW w:w="4847" w:type="dxa"/>
          <w:vMerge/>
        </w:tcPr>
        <w:p w14:paraId="7FB105AB" w14:textId="77777777" w:rsidR="00674918" w:rsidRDefault="00674918" w:rsidP="003772C2">
          <w:pPr>
            <w:pStyle w:val="Sidhuvud"/>
          </w:pPr>
        </w:p>
      </w:tc>
      <w:sdt>
        <w:sdtPr>
          <w:alias w:val="Datum"/>
          <w:tag w:val=""/>
          <w:id w:val="-666400424"/>
          <w:dataBinding w:prefixMappings="xmlns:ns0='http://schemas.microsoft.com/office/2006/coverPageProps' " w:xpath="/ns0:CoverPageProperties[1]/ns0:PublishDate[1]" w:storeItemID="{55AF091B-3C7A-41E3-B477-F2FDAA23CFDA}"/>
          <w:date w:fullDate="2023-12-08T00:00:00Z">
            <w:dateFormat w:val="yyyy-MM-dd"/>
            <w:lid w:val="sv-SE"/>
            <w:storeMappedDataAs w:val="dateTime"/>
            <w:calendar w:val="gregorian"/>
          </w:date>
        </w:sdtPr>
        <w:sdtEndPr/>
        <w:sdtContent>
          <w:tc>
            <w:tcPr>
              <w:tcW w:w="1701" w:type="dxa"/>
            </w:tcPr>
            <w:p w14:paraId="453364CF" w14:textId="35D96162" w:rsidR="00674918" w:rsidRPr="002D6740" w:rsidRDefault="0084735A" w:rsidP="003772C2">
              <w:pPr>
                <w:pStyle w:val="Sidhuvud"/>
              </w:pPr>
              <w:r>
                <w:t>2023-12-08</w:t>
              </w:r>
            </w:p>
          </w:tc>
        </w:sdtContent>
      </w:sdt>
      <w:tc>
        <w:tcPr>
          <w:tcW w:w="2552" w:type="dxa"/>
          <w:gridSpan w:val="2"/>
        </w:tcPr>
        <w:sdt>
          <w:sdtPr>
            <w:alias w:val="Ärende.Diarienummer"/>
            <w:tag w:val="MSC_Arende.Diarienummer_DAN"/>
            <w:id w:val="-1929102765"/>
            <w:dataBinding w:prefixMappings="xmlns:ns0='http://tempuri.org/'" w:xpath="/ns0:DOCX_SETTINGS[1]/ns0:TOINSERTINDOCXFILE[1]/ns0:DOCX_DATA[1]/ns0:DATANODES[1]/ns0:DATAFIELD[18]" w:storeItemID="{47E099C8-DE7A-4D19-9FC1-7BBF49389A5D}"/>
            <w:text/>
          </w:sdtPr>
          <w:sdtEndPr/>
          <w:sdtContent>
            <w:p w14:paraId="5FAF446C" w14:textId="0DA11E09" w:rsidR="00674918" w:rsidRPr="002D6740" w:rsidRDefault="00162402" w:rsidP="003772C2">
              <w:pPr>
                <w:pStyle w:val="Sidhuvud"/>
              </w:pPr>
              <w:r w:rsidRPr="0033279E">
                <w:t xml:space="preserve">UN </w:t>
              </w:r>
              <w:r w:rsidR="002D6740" w:rsidRPr="0033279E">
                <w:t>202</w:t>
              </w:r>
              <w:r w:rsidR="00AF1BBB" w:rsidRPr="0033279E">
                <w:t>3/</w:t>
              </w:r>
              <w:r w:rsidR="0033279E" w:rsidRPr="0033279E">
                <w:t>1141</w:t>
              </w:r>
            </w:p>
          </w:sdtContent>
        </w:sdt>
      </w:tc>
    </w:tr>
  </w:tbl>
  <w:p w14:paraId="0557F85D" w14:textId="77777777" w:rsidR="006806B4" w:rsidRDefault="006806B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02676"/>
    <w:multiLevelType w:val="hybridMultilevel"/>
    <w:tmpl w:val="569066A2"/>
    <w:lvl w:ilvl="0" w:tplc="522A8090">
      <w:start w:val="9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87D36FF"/>
    <w:multiLevelType w:val="hybridMultilevel"/>
    <w:tmpl w:val="BD24C122"/>
    <w:lvl w:ilvl="0" w:tplc="522A8090">
      <w:start w:val="9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32047880">
    <w:abstractNumId w:val="1"/>
  </w:num>
  <w:num w:numId="2" w16cid:durableId="1862430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B9"/>
    <w:rsid w:val="00021A16"/>
    <w:rsid w:val="00027260"/>
    <w:rsid w:val="00042864"/>
    <w:rsid w:val="00050D69"/>
    <w:rsid w:val="00054BDC"/>
    <w:rsid w:val="00054F70"/>
    <w:rsid w:val="00070F33"/>
    <w:rsid w:val="00074938"/>
    <w:rsid w:val="0008285F"/>
    <w:rsid w:val="000912DD"/>
    <w:rsid w:val="000A3B9F"/>
    <w:rsid w:val="000E1498"/>
    <w:rsid w:val="00102CF0"/>
    <w:rsid w:val="0013611C"/>
    <w:rsid w:val="001377E3"/>
    <w:rsid w:val="001468B6"/>
    <w:rsid w:val="00162402"/>
    <w:rsid w:val="001644A4"/>
    <w:rsid w:val="00167473"/>
    <w:rsid w:val="00170AD1"/>
    <w:rsid w:val="001B351F"/>
    <w:rsid w:val="001B43BE"/>
    <w:rsid w:val="001B4D6B"/>
    <w:rsid w:val="001B7E47"/>
    <w:rsid w:val="001C7F41"/>
    <w:rsid w:val="001D201C"/>
    <w:rsid w:val="001E2FED"/>
    <w:rsid w:val="001E4700"/>
    <w:rsid w:val="002150F8"/>
    <w:rsid w:val="00215A98"/>
    <w:rsid w:val="00223BA8"/>
    <w:rsid w:val="00226DCF"/>
    <w:rsid w:val="00231E84"/>
    <w:rsid w:val="00251752"/>
    <w:rsid w:val="0025585F"/>
    <w:rsid w:val="002603B3"/>
    <w:rsid w:val="00292798"/>
    <w:rsid w:val="00294FB5"/>
    <w:rsid w:val="002D6740"/>
    <w:rsid w:val="002E1646"/>
    <w:rsid w:val="00311304"/>
    <w:rsid w:val="00321F7C"/>
    <w:rsid w:val="0032364D"/>
    <w:rsid w:val="003318DB"/>
    <w:rsid w:val="0033279E"/>
    <w:rsid w:val="00332C85"/>
    <w:rsid w:val="003446E4"/>
    <w:rsid w:val="00346E5A"/>
    <w:rsid w:val="00347A13"/>
    <w:rsid w:val="00351BDA"/>
    <w:rsid w:val="00366DB9"/>
    <w:rsid w:val="00371EBE"/>
    <w:rsid w:val="0037239B"/>
    <w:rsid w:val="0037395A"/>
    <w:rsid w:val="003854BC"/>
    <w:rsid w:val="003927BF"/>
    <w:rsid w:val="00392DC7"/>
    <w:rsid w:val="00394915"/>
    <w:rsid w:val="003A77B9"/>
    <w:rsid w:val="003B4B80"/>
    <w:rsid w:val="003B4C4B"/>
    <w:rsid w:val="003C301D"/>
    <w:rsid w:val="003C5754"/>
    <w:rsid w:val="003D5CB0"/>
    <w:rsid w:val="003E6366"/>
    <w:rsid w:val="00414DCE"/>
    <w:rsid w:val="00433888"/>
    <w:rsid w:val="00435FFA"/>
    <w:rsid w:val="00443CF6"/>
    <w:rsid w:val="004443DA"/>
    <w:rsid w:val="00456754"/>
    <w:rsid w:val="004724B9"/>
    <w:rsid w:val="004811A2"/>
    <w:rsid w:val="0049607D"/>
    <w:rsid w:val="004C451B"/>
    <w:rsid w:val="004C4A83"/>
    <w:rsid w:val="004D3D99"/>
    <w:rsid w:val="004E5589"/>
    <w:rsid w:val="00500739"/>
    <w:rsid w:val="00504AC3"/>
    <w:rsid w:val="00504D07"/>
    <w:rsid w:val="00530C86"/>
    <w:rsid w:val="0054401F"/>
    <w:rsid w:val="005445EB"/>
    <w:rsid w:val="00545C23"/>
    <w:rsid w:val="005823A4"/>
    <w:rsid w:val="005854A1"/>
    <w:rsid w:val="00585644"/>
    <w:rsid w:val="005C166B"/>
    <w:rsid w:val="005E104B"/>
    <w:rsid w:val="005E4DDF"/>
    <w:rsid w:val="0062652A"/>
    <w:rsid w:val="0063291C"/>
    <w:rsid w:val="0065739D"/>
    <w:rsid w:val="00660E8C"/>
    <w:rsid w:val="006653E1"/>
    <w:rsid w:val="00665F5E"/>
    <w:rsid w:val="00671AF8"/>
    <w:rsid w:val="00671E4D"/>
    <w:rsid w:val="00673552"/>
    <w:rsid w:val="00674918"/>
    <w:rsid w:val="006806B4"/>
    <w:rsid w:val="0068564D"/>
    <w:rsid w:val="006A112D"/>
    <w:rsid w:val="006B605B"/>
    <w:rsid w:val="006D6D67"/>
    <w:rsid w:val="006E2A5F"/>
    <w:rsid w:val="006F5835"/>
    <w:rsid w:val="006F776E"/>
    <w:rsid w:val="00723F49"/>
    <w:rsid w:val="007321E2"/>
    <w:rsid w:val="00742868"/>
    <w:rsid w:val="007563C7"/>
    <w:rsid w:val="00764F11"/>
    <w:rsid w:val="007652D9"/>
    <w:rsid w:val="00767D5D"/>
    <w:rsid w:val="007858C6"/>
    <w:rsid w:val="007A7E07"/>
    <w:rsid w:val="007B1F7B"/>
    <w:rsid w:val="007D58BD"/>
    <w:rsid w:val="007E097B"/>
    <w:rsid w:val="008178FD"/>
    <w:rsid w:val="00821409"/>
    <w:rsid w:val="00840A25"/>
    <w:rsid w:val="0084735A"/>
    <w:rsid w:val="00866B71"/>
    <w:rsid w:val="00867DC6"/>
    <w:rsid w:val="0087296A"/>
    <w:rsid w:val="00873B99"/>
    <w:rsid w:val="00882D56"/>
    <w:rsid w:val="00882D8E"/>
    <w:rsid w:val="008B26E1"/>
    <w:rsid w:val="008E454E"/>
    <w:rsid w:val="008E62DC"/>
    <w:rsid w:val="0091013B"/>
    <w:rsid w:val="0091504F"/>
    <w:rsid w:val="00917221"/>
    <w:rsid w:val="00925D8C"/>
    <w:rsid w:val="00936F6D"/>
    <w:rsid w:val="00952503"/>
    <w:rsid w:val="009552C0"/>
    <w:rsid w:val="00956BF0"/>
    <w:rsid w:val="009631EA"/>
    <w:rsid w:val="00963252"/>
    <w:rsid w:val="009833BE"/>
    <w:rsid w:val="009875A4"/>
    <w:rsid w:val="009A5556"/>
    <w:rsid w:val="009C7552"/>
    <w:rsid w:val="009E4F20"/>
    <w:rsid w:val="009F10C8"/>
    <w:rsid w:val="009F2265"/>
    <w:rsid w:val="00A05FB0"/>
    <w:rsid w:val="00A100DC"/>
    <w:rsid w:val="00A11639"/>
    <w:rsid w:val="00A140BB"/>
    <w:rsid w:val="00A168B2"/>
    <w:rsid w:val="00A336B0"/>
    <w:rsid w:val="00A35D0C"/>
    <w:rsid w:val="00A37F1E"/>
    <w:rsid w:val="00A546FE"/>
    <w:rsid w:val="00A700FC"/>
    <w:rsid w:val="00A75680"/>
    <w:rsid w:val="00A81662"/>
    <w:rsid w:val="00A81FF9"/>
    <w:rsid w:val="00A91B6F"/>
    <w:rsid w:val="00A96BDB"/>
    <w:rsid w:val="00AA5DEA"/>
    <w:rsid w:val="00AB2FBF"/>
    <w:rsid w:val="00AC26DD"/>
    <w:rsid w:val="00AC2D1F"/>
    <w:rsid w:val="00AC53CA"/>
    <w:rsid w:val="00AD2C7D"/>
    <w:rsid w:val="00AE3606"/>
    <w:rsid w:val="00AF08A3"/>
    <w:rsid w:val="00AF1BBB"/>
    <w:rsid w:val="00AF52E2"/>
    <w:rsid w:val="00B3216A"/>
    <w:rsid w:val="00B34EF7"/>
    <w:rsid w:val="00B358C5"/>
    <w:rsid w:val="00B37803"/>
    <w:rsid w:val="00B444A0"/>
    <w:rsid w:val="00B54131"/>
    <w:rsid w:val="00B556B6"/>
    <w:rsid w:val="00B70E00"/>
    <w:rsid w:val="00BA27A4"/>
    <w:rsid w:val="00BA48E7"/>
    <w:rsid w:val="00C32D81"/>
    <w:rsid w:val="00C445C8"/>
    <w:rsid w:val="00C46D24"/>
    <w:rsid w:val="00C51494"/>
    <w:rsid w:val="00C72C62"/>
    <w:rsid w:val="00C80742"/>
    <w:rsid w:val="00C8218A"/>
    <w:rsid w:val="00CA3757"/>
    <w:rsid w:val="00CC33DB"/>
    <w:rsid w:val="00CE32C6"/>
    <w:rsid w:val="00D10596"/>
    <w:rsid w:val="00D10D44"/>
    <w:rsid w:val="00D12E1D"/>
    <w:rsid w:val="00D16AB1"/>
    <w:rsid w:val="00D2054B"/>
    <w:rsid w:val="00D2344A"/>
    <w:rsid w:val="00D27A18"/>
    <w:rsid w:val="00D331E4"/>
    <w:rsid w:val="00D60DC7"/>
    <w:rsid w:val="00D60FB1"/>
    <w:rsid w:val="00D6777D"/>
    <w:rsid w:val="00D93BDF"/>
    <w:rsid w:val="00DB2A86"/>
    <w:rsid w:val="00DD5C2A"/>
    <w:rsid w:val="00E034CD"/>
    <w:rsid w:val="00E106F6"/>
    <w:rsid w:val="00E12946"/>
    <w:rsid w:val="00E20BE9"/>
    <w:rsid w:val="00E249A5"/>
    <w:rsid w:val="00E24DE9"/>
    <w:rsid w:val="00E51633"/>
    <w:rsid w:val="00E51922"/>
    <w:rsid w:val="00E5354C"/>
    <w:rsid w:val="00E7030D"/>
    <w:rsid w:val="00E734F4"/>
    <w:rsid w:val="00EA2B16"/>
    <w:rsid w:val="00EF3AAB"/>
    <w:rsid w:val="00F05528"/>
    <w:rsid w:val="00F16750"/>
    <w:rsid w:val="00F1742D"/>
    <w:rsid w:val="00F33961"/>
    <w:rsid w:val="00F42BA9"/>
    <w:rsid w:val="00F47C3E"/>
    <w:rsid w:val="00F94E8D"/>
    <w:rsid w:val="00F95514"/>
    <w:rsid w:val="00FA3921"/>
    <w:rsid w:val="00FB4AFA"/>
    <w:rsid w:val="00FB668C"/>
    <w:rsid w:val="00FB7C17"/>
    <w:rsid w:val="00FC629E"/>
    <w:rsid w:val="00FC726E"/>
    <w:rsid w:val="00FD5EBA"/>
    <w:rsid w:val="00FE5F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B175B"/>
  <w15:docId w15:val="{32FEFFB8-48B2-4F20-BE9F-E70D4027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938"/>
  </w:style>
  <w:style w:type="paragraph" w:styleId="Rubrik1">
    <w:name w:val="heading 1"/>
    <w:basedOn w:val="Normal"/>
    <w:next w:val="Brdtext"/>
    <w:link w:val="Rubrik1Char"/>
    <w:uiPriority w:val="9"/>
    <w:qFormat/>
    <w:rsid w:val="003C301D"/>
    <w:pPr>
      <w:keepNext/>
      <w:spacing w:before="240" w:after="60"/>
      <w:outlineLvl w:val="0"/>
    </w:pPr>
    <w:rPr>
      <w:rFonts w:ascii="Arial" w:eastAsiaTheme="majorEastAsia" w:hAnsi="Arial" w:cstheme="majorBidi"/>
      <w:b/>
      <w:bCs/>
      <w:kern w:val="28"/>
      <w:sz w:val="28"/>
      <w:szCs w:val="28"/>
    </w:rPr>
  </w:style>
  <w:style w:type="paragraph" w:styleId="Rubrik2">
    <w:name w:val="heading 2"/>
    <w:basedOn w:val="Normal"/>
    <w:next w:val="Brdtext"/>
    <w:link w:val="Rubrik2Char"/>
    <w:uiPriority w:val="9"/>
    <w:qFormat/>
    <w:rsid w:val="00074938"/>
    <w:pPr>
      <w:keepNext/>
      <w:spacing w:before="240" w:after="60"/>
      <w:outlineLvl w:val="1"/>
    </w:pPr>
    <w:rPr>
      <w:rFonts w:ascii="Arial" w:eastAsiaTheme="majorEastAsia" w:hAnsi="Arial" w:cstheme="majorBidi"/>
      <w:b/>
      <w:bCs/>
      <w:szCs w:val="26"/>
    </w:rPr>
  </w:style>
  <w:style w:type="paragraph" w:styleId="Rubrik3">
    <w:name w:val="heading 3"/>
    <w:basedOn w:val="Normal"/>
    <w:next w:val="Brdtext"/>
    <w:link w:val="Rubrik3Char"/>
    <w:uiPriority w:val="9"/>
    <w:qFormat/>
    <w:rsid w:val="00074938"/>
    <w:pPr>
      <w:keepNext/>
      <w:spacing w:before="240" w:after="60"/>
      <w:outlineLvl w:val="2"/>
    </w:pPr>
    <w:rPr>
      <w:rFonts w:ascii="Arial" w:eastAsiaTheme="majorEastAsia" w:hAnsi="Arial" w:cstheme="majorBidi"/>
      <w:b/>
      <w:b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uvudRubrik">
    <w:name w:val="Sidhuvud Rubrik"/>
    <w:basedOn w:val="Normal"/>
    <w:link w:val="SidhuvudRubrikChar"/>
    <w:uiPriority w:val="99"/>
    <w:rsid w:val="00F33961"/>
    <w:rPr>
      <w:rFonts w:ascii="Arial" w:hAnsi="Arial"/>
      <w:b/>
      <w:sz w:val="16"/>
    </w:rPr>
  </w:style>
  <w:style w:type="paragraph" w:customStyle="1" w:styleId="SidfotRubrik">
    <w:name w:val="Sidfot Rubrik"/>
    <w:basedOn w:val="Normal"/>
    <w:link w:val="SidfotRubrikChar"/>
    <w:uiPriority w:val="99"/>
    <w:rsid w:val="00F33961"/>
    <w:rPr>
      <w:rFonts w:ascii="Arial" w:hAnsi="Arial"/>
      <w:b/>
      <w:sz w:val="16"/>
    </w:rPr>
  </w:style>
  <w:style w:type="character" w:customStyle="1" w:styleId="SidhuvudRubrikChar">
    <w:name w:val="Sidhuvud Rubrik Char"/>
    <w:basedOn w:val="Standardstycketeckensnitt"/>
    <w:link w:val="SidhuvudRubrik"/>
    <w:uiPriority w:val="99"/>
    <w:rsid w:val="00074938"/>
    <w:rPr>
      <w:rFonts w:ascii="Arial" w:hAnsi="Arial"/>
      <w:b/>
      <w:sz w:val="16"/>
    </w:rPr>
  </w:style>
  <w:style w:type="paragraph" w:customStyle="1" w:styleId="Logotyptext">
    <w:name w:val="Logotyptext"/>
    <w:basedOn w:val="Normal"/>
    <w:link w:val="LogotyptextChar"/>
    <w:uiPriority w:val="99"/>
    <w:rsid w:val="00074938"/>
    <w:pPr>
      <w:spacing w:line="320" w:lineRule="exact"/>
    </w:pPr>
    <w:rPr>
      <w:sz w:val="32"/>
    </w:rPr>
  </w:style>
  <w:style w:type="character" w:customStyle="1" w:styleId="SidfotRubrikChar">
    <w:name w:val="Sidfot Rubrik Char"/>
    <w:basedOn w:val="Standardstycketeckensnitt"/>
    <w:link w:val="SidfotRubrik"/>
    <w:uiPriority w:val="99"/>
    <w:rsid w:val="00074938"/>
    <w:rPr>
      <w:rFonts w:ascii="Arial" w:hAnsi="Arial"/>
      <w:b/>
      <w:sz w:val="16"/>
    </w:rPr>
  </w:style>
  <w:style w:type="character" w:customStyle="1" w:styleId="Dokumenttyp">
    <w:name w:val="Dokumenttyp"/>
    <w:basedOn w:val="Standardstycketeckensnitt"/>
    <w:uiPriority w:val="99"/>
    <w:rsid w:val="00074938"/>
    <w:rPr>
      <w:rFonts w:ascii="Arial" w:hAnsi="Arial"/>
      <w:b/>
      <w:sz w:val="24"/>
    </w:rPr>
  </w:style>
  <w:style w:type="character" w:customStyle="1" w:styleId="LogotyptextChar">
    <w:name w:val="Logotyptext Char"/>
    <w:basedOn w:val="Standardstycketeckensnitt"/>
    <w:link w:val="Logotyptext"/>
    <w:uiPriority w:val="99"/>
    <w:rsid w:val="00074938"/>
    <w:rPr>
      <w:sz w:val="32"/>
    </w:rPr>
  </w:style>
  <w:style w:type="character" w:customStyle="1" w:styleId="Rubrik1Char">
    <w:name w:val="Rubrik 1 Char"/>
    <w:basedOn w:val="Standardstycketeckensnitt"/>
    <w:link w:val="Rubrik1"/>
    <w:uiPriority w:val="9"/>
    <w:rsid w:val="003C301D"/>
    <w:rPr>
      <w:rFonts w:ascii="Arial" w:eastAsiaTheme="majorEastAsia" w:hAnsi="Arial" w:cstheme="majorBidi"/>
      <w:b/>
      <w:bCs/>
      <w:kern w:val="28"/>
      <w:sz w:val="28"/>
      <w:szCs w:val="28"/>
    </w:rPr>
  </w:style>
  <w:style w:type="character" w:customStyle="1" w:styleId="Rubrik2Char">
    <w:name w:val="Rubrik 2 Char"/>
    <w:basedOn w:val="Standardstycketeckensnitt"/>
    <w:link w:val="Rubrik2"/>
    <w:uiPriority w:val="9"/>
    <w:rsid w:val="00074938"/>
    <w:rPr>
      <w:rFonts w:ascii="Arial" w:eastAsiaTheme="majorEastAsia" w:hAnsi="Arial" w:cstheme="majorBidi"/>
      <w:b/>
      <w:bCs/>
      <w:szCs w:val="26"/>
    </w:rPr>
  </w:style>
  <w:style w:type="paragraph" w:styleId="Brdtext">
    <w:name w:val="Body Text"/>
    <w:basedOn w:val="Normal"/>
    <w:link w:val="BrdtextChar"/>
    <w:qFormat/>
    <w:rsid w:val="00074938"/>
    <w:pPr>
      <w:spacing w:after="120"/>
    </w:pPr>
  </w:style>
  <w:style w:type="character" w:customStyle="1" w:styleId="BrdtextChar">
    <w:name w:val="Brödtext Char"/>
    <w:basedOn w:val="Standardstycketeckensnitt"/>
    <w:link w:val="Brdtext"/>
    <w:rsid w:val="00074938"/>
  </w:style>
  <w:style w:type="character" w:customStyle="1" w:styleId="Rubrik3Char">
    <w:name w:val="Rubrik 3 Char"/>
    <w:basedOn w:val="Standardstycketeckensnitt"/>
    <w:link w:val="Rubrik3"/>
    <w:uiPriority w:val="9"/>
    <w:rsid w:val="00074938"/>
    <w:rPr>
      <w:rFonts w:ascii="Arial" w:eastAsiaTheme="majorEastAsia" w:hAnsi="Arial" w:cstheme="majorBidi"/>
      <w:b/>
      <w:bCs/>
      <w:sz w:val="20"/>
    </w:rPr>
  </w:style>
  <w:style w:type="paragraph" w:styleId="Sidhuvud">
    <w:name w:val="header"/>
    <w:basedOn w:val="Normal"/>
    <w:link w:val="SidhuvudChar"/>
    <w:uiPriority w:val="99"/>
    <w:rsid w:val="00674918"/>
  </w:style>
  <w:style w:type="character" w:customStyle="1" w:styleId="SidhuvudChar">
    <w:name w:val="Sidhuvud Char"/>
    <w:basedOn w:val="Standardstycketeckensnitt"/>
    <w:link w:val="Sidhuvud"/>
    <w:uiPriority w:val="99"/>
    <w:rsid w:val="00674918"/>
  </w:style>
  <w:style w:type="paragraph" w:styleId="Sidfot">
    <w:name w:val="footer"/>
    <w:basedOn w:val="Normal"/>
    <w:link w:val="SidfotChar"/>
    <w:uiPriority w:val="99"/>
    <w:rsid w:val="009833BE"/>
    <w:rPr>
      <w:rFonts w:ascii="Arial" w:hAnsi="Arial"/>
      <w:sz w:val="16"/>
    </w:rPr>
  </w:style>
  <w:style w:type="character" w:customStyle="1" w:styleId="SidfotChar">
    <w:name w:val="Sidfot Char"/>
    <w:basedOn w:val="Standardstycketeckensnitt"/>
    <w:link w:val="Sidfot"/>
    <w:uiPriority w:val="99"/>
    <w:rsid w:val="009833BE"/>
    <w:rPr>
      <w:rFonts w:ascii="Arial" w:hAnsi="Arial"/>
      <w:sz w:val="16"/>
    </w:rPr>
  </w:style>
  <w:style w:type="table" w:styleId="Tabellrutnt">
    <w:name w:val="Table Grid"/>
    <w:basedOn w:val="Normaltabell"/>
    <w:uiPriority w:val="59"/>
    <w:rsid w:val="00373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37395A"/>
    <w:rPr>
      <w:rFonts w:ascii="Tahoma" w:hAnsi="Tahoma" w:cs="Tahoma"/>
      <w:sz w:val="16"/>
      <w:szCs w:val="16"/>
    </w:rPr>
  </w:style>
  <w:style w:type="character" w:customStyle="1" w:styleId="BallongtextChar">
    <w:name w:val="Ballongtext Char"/>
    <w:basedOn w:val="Standardstycketeckensnitt"/>
    <w:link w:val="Ballongtext"/>
    <w:uiPriority w:val="99"/>
    <w:semiHidden/>
    <w:rsid w:val="0037395A"/>
    <w:rPr>
      <w:rFonts w:ascii="Tahoma" w:hAnsi="Tahoma" w:cs="Tahoma"/>
      <w:sz w:val="16"/>
      <w:szCs w:val="16"/>
    </w:rPr>
  </w:style>
  <w:style w:type="character" w:styleId="Sidnummer">
    <w:name w:val="page number"/>
    <w:basedOn w:val="Standardstycketeckensnitt"/>
    <w:uiPriority w:val="99"/>
    <w:rsid w:val="003C301D"/>
    <w:rPr>
      <w:rFonts w:ascii="Times New Roman" w:hAnsi="Times New Roman"/>
      <w:sz w:val="24"/>
    </w:rPr>
  </w:style>
  <w:style w:type="character" w:styleId="Platshllartext">
    <w:name w:val="Placeholder Text"/>
    <w:basedOn w:val="Standardstycketeckensnitt"/>
    <w:uiPriority w:val="99"/>
    <w:semiHidden/>
    <w:rsid w:val="00A35D0C"/>
    <w:rPr>
      <w:color w:val="808080"/>
    </w:rPr>
  </w:style>
  <w:style w:type="paragraph" w:styleId="Liststycke">
    <w:name w:val="List Paragraph"/>
    <w:basedOn w:val="Normal"/>
    <w:uiPriority w:val="34"/>
    <w:qFormat/>
    <w:rsid w:val="00347A13"/>
    <w:pPr>
      <w:ind w:left="720"/>
      <w:contextualSpacing/>
    </w:pPr>
  </w:style>
  <w:style w:type="paragraph" w:styleId="Fotnotstext">
    <w:name w:val="footnote text"/>
    <w:basedOn w:val="Normal"/>
    <w:link w:val="FotnotstextChar"/>
    <w:uiPriority w:val="99"/>
    <w:semiHidden/>
    <w:unhideWhenUsed/>
    <w:rsid w:val="0063291C"/>
    <w:rPr>
      <w:sz w:val="20"/>
      <w:szCs w:val="20"/>
    </w:rPr>
  </w:style>
  <w:style w:type="character" w:customStyle="1" w:styleId="FotnotstextChar">
    <w:name w:val="Fotnotstext Char"/>
    <w:basedOn w:val="Standardstycketeckensnitt"/>
    <w:link w:val="Fotnotstext"/>
    <w:uiPriority w:val="99"/>
    <w:semiHidden/>
    <w:rsid w:val="0063291C"/>
    <w:rPr>
      <w:sz w:val="20"/>
      <w:szCs w:val="20"/>
    </w:rPr>
  </w:style>
  <w:style w:type="character" w:styleId="Fotnotsreferens">
    <w:name w:val="footnote reference"/>
    <w:basedOn w:val="Standardstycketeckensnitt"/>
    <w:uiPriority w:val="99"/>
    <w:semiHidden/>
    <w:unhideWhenUsed/>
    <w:rsid w:val="0063291C"/>
    <w:rPr>
      <w:vertAlign w:val="superscript"/>
    </w:rPr>
  </w:style>
  <w:style w:type="character" w:styleId="Kommentarsreferens">
    <w:name w:val="annotation reference"/>
    <w:basedOn w:val="Standardstycketeckensnitt"/>
    <w:uiPriority w:val="99"/>
    <w:semiHidden/>
    <w:unhideWhenUsed/>
    <w:rsid w:val="00FB4AFA"/>
    <w:rPr>
      <w:sz w:val="16"/>
      <w:szCs w:val="16"/>
    </w:rPr>
  </w:style>
  <w:style w:type="paragraph" w:styleId="Kommentarer">
    <w:name w:val="annotation text"/>
    <w:basedOn w:val="Normal"/>
    <w:link w:val="KommentarerChar"/>
    <w:uiPriority w:val="99"/>
    <w:semiHidden/>
    <w:unhideWhenUsed/>
    <w:rsid w:val="00FB4AFA"/>
    <w:rPr>
      <w:sz w:val="20"/>
      <w:szCs w:val="20"/>
    </w:rPr>
  </w:style>
  <w:style w:type="character" w:customStyle="1" w:styleId="KommentarerChar">
    <w:name w:val="Kommentarer Char"/>
    <w:basedOn w:val="Standardstycketeckensnitt"/>
    <w:link w:val="Kommentarer"/>
    <w:uiPriority w:val="99"/>
    <w:semiHidden/>
    <w:rsid w:val="00FB4AFA"/>
    <w:rPr>
      <w:sz w:val="20"/>
      <w:szCs w:val="20"/>
    </w:rPr>
  </w:style>
  <w:style w:type="paragraph" w:styleId="Kommentarsmne">
    <w:name w:val="annotation subject"/>
    <w:basedOn w:val="Kommentarer"/>
    <w:next w:val="Kommentarer"/>
    <w:link w:val="KommentarsmneChar"/>
    <w:uiPriority w:val="99"/>
    <w:semiHidden/>
    <w:unhideWhenUsed/>
    <w:rsid w:val="00FB4AFA"/>
    <w:rPr>
      <w:b/>
      <w:bCs/>
    </w:rPr>
  </w:style>
  <w:style w:type="character" w:customStyle="1" w:styleId="KommentarsmneChar">
    <w:name w:val="Kommentarsämne Char"/>
    <w:basedOn w:val="KommentarerChar"/>
    <w:link w:val="Kommentarsmne"/>
    <w:uiPriority w:val="99"/>
    <w:semiHidden/>
    <w:rsid w:val="00FB4A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was\Downloads\brevmall%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5B4ED3A9134FE5A9B6AE2DBEC15CC8"/>
        <w:category>
          <w:name w:val="Allmänt"/>
          <w:gallery w:val="placeholder"/>
        </w:category>
        <w:types>
          <w:type w:val="bbPlcHdr"/>
        </w:types>
        <w:behaviors>
          <w:behavior w:val="content"/>
        </w:behaviors>
        <w:guid w:val="{8934DD7B-1051-45D2-B42E-A093C84AEB38}"/>
      </w:docPartPr>
      <w:docPartBody>
        <w:p w:rsidR="00D0631C" w:rsidRDefault="00795053">
          <w:pPr>
            <w:pStyle w:val="AD5B4ED3A9134FE5A9B6AE2DBEC15CC8"/>
          </w:pPr>
          <w:r w:rsidRPr="00991007">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1C"/>
    <w:rsid w:val="000339FF"/>
    <w:rsid w:val="00092778"/>
    <w:rsid w:val="00220E44"/>
    <w:rsid w:val="002A5992"/>
    <w:rsid w:val="00335405"/>
    <w:rsid w:val="00583C24"/>
    <w:rsid w:val="00795053"/>
    <w:rsid w:val="00C66148"/>
    <w:rsid w:val="00D063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D5B4ED3A9134FE5A9B6AE2DBEC15CC8">
    <w:name w:val="AD5B4ED3A9134FE5A9B6AE2DBEC15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2023-12-08T00:00:00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DOCX_SETTINGS xmlns="http://tempuri.org/">
  <TOINSERTINDOCXFILE>
    <DOCX_DATA>
      <DATAINFO>
        <WORKDOCUMENTREF/>
        <DIARYREF/>
        <LOGIN_USERID/>
        <LOGIN_PASSWORD/>
        <W3D3_SYSTEM_ID/>
        <W3D3_ROOTPATH/>
        <SYSTEM/>
        <BOARDREF/>
      </DATAINFO>
      <DATANODES>
        <DATAFIELD xml:space="preserve" wordcustomcontrolname="MSC_Dagens_datum_DAN">2017-03-17</DATAFIELD>
        <DATAFIELD xml:space="preserve" wordcustomcontrolname="MSC_Kund.Namn_DAN">Danderyds kommun</DATAFIELD>
        <DATAFIELD xml:space="preserve" wordcustomcontrolname="MSC_Kund.Telefon_DAN">08-568 910 00</DATAFIELD>
        <DATAFIELD xml:space="preserve" wordcustomcontrolname="MSC_Kund.Webb_DAN">www.danderyd.se</DATAFIELD>
        <DATAFIELD xml:space="preserve" wordcustomcontrolname="MSC_Serie.E-post_DAN"> </DATAFIELD>
        <DATAFIELD xml:space="preserve" wordcustomcontrolname="MSC_Serie.Nämnd_DAN"> </DATAFIELD>
        <DATAFIELD xml:space="preserve" wordcustomcontrolname="MSC_Användare.Besöksadress_1_DAN"> </DATAFIELD>
        <DATAFIELD xml:space="preserve" wordcustomcontrolname="MSC_Användare.Besöksadress_2_DAN"> </DATAFIELD>
        <DATAFIELD xml:space="preserve" wordcustomcontrolname="MSC_Användare.Namn_DAN">Användare</DATAFIELD>
        <DATAFIELD xml:space="preserve" wordcustomcontrolname="MSC_Användare.Postadress_DAN">Box 66</DATAFIELD>
        <DATAFIELD xml:space="preserve" wordcustomcontrolname="MSC_Användare.Postnummer_Ort_DAN">182 05  DJURSHOLM</DATAFIELD>
        <DATAFIELD xml:space="preserve" wordcustomcontrolname="MSC_Användare.Telefon_DAN">xx-xxxxx</DATAFIELD>
        <DATAFIELD xml:space="preserve" wordcustomcontrolname="MSC_Användare.Titel_DAN"> </DATAFIELD>
        <DATAFIELD xml:space="preserve" wordcustomcontrolname="MSC_Ärende.Avdelning.Förvaltning_DAN"> Utbildningsnämnden</DATAFIELD>
        <DATAFIELD xml:space="preserve" wordcustomcontrolname="MSC_Ärende.Avdelning.Förvaltningschef_Namn_DAN"/>
        <DATAFIELD xml:space="preserve" wordcustomcontrolname="MSC_Ärende.Avdelning.Förvaltningschef_Titel_DAN"/>
        <DATAFIELD xml:space="preserve" wordcustomcontrolname="MSC_Ärende.Avdelning.Namn_DAN"/>
        <DATAFIELD xml:space="preserve" wordcustomcontrolname="MSC_Ärende.Diarienummer_DAN">UN 2023/1141</DATAFIELD>
        <DATAFIELD xml:space="preserve" wordcustomcontrolname="MSC_Ärende.Ärendemening_DAN">Bidragsbelopp till anordnare av verksamhet inom gymnasieskola och anpassad gymnasieskola 2024</DATAFIELD>
        <DATAFIELD xml:space="preserve" wordcustomcontrolname="MSC_Ärende.Motpart_eller_Handling.Mottagare_DAN"> </DATAFIELD>
        <DATAFIELD xml:space="preserve" wordcustomcontrolname="MSC_Serie.Nämnd_gemener_DAN"> </DATAFIELD>
        <DATAFIELD xml:space="preserve" wordcustomcontrolname="MSC_Ärende.Avdelning.Chef_Namn_DAN"/>
        <DATAFIELD xml:space="preserve" wordcustomcontrolname="MSC_Ärende.Avdelning.Chef_Titel_DAN"/>
      </DATANODES>
    </DOCX_DATA>
  </TOINSERTINDOCXFILE>
  <TOEXTRACTFROMDOCXFILE>
    <DOCX_DATA>
      <DATAINFO>
        <FORMREF/>
        <WORKDOCUMENTREF/>
        <DIARYREF/>
        <LOGIN_USERID/>
        <LOGIN_PASSWORD/>
        <W3D3_SYSTEM_ID/>
        <W3D3_ROOTPATH/>
        <SYSTEM/>
        <BOARDREF>0</BOARDREF>
      </DATAINFO>
      <DATANODES>
        <DATAFIELD wordcustomcontrolname="MSC_Tjänsteskrivelse.Ärende_DAN">Mötesparagraf.Ärende</DATAFIELD>
        <DATAFIELD wordcustomcontrolname="MSC_Tjänsteskrivelse.Förslag_till_beslut_DAN">Mötesparagraf.Förslag till beslut</DATAFIELD>
        <DATAFIELD wordcustomcontrolname="MSC_Tjänsteskrivelse.Förslag_till_nästa_instans_DAN">Mötesparagraf.Förslag till nästa instans</DATAFIELD>
        <DATAFIELD wordcustomcontrolname="MSC_Tjänsteskrivelse.Expedieras_till_DAN">Mötesparagraf.Expedieras till</DATAFIELD>
      </DATANODES>
    </DOCX_DATA>
  </TOEXTRACTFROMDOCXFILE>
</DOCX_SETTING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kument" ma:contentTypeID="0x01010085CA080E512859408C20C42EC73F2618" ma:contentTypeVersion="2" ma:contentTypeDescription="Skapa ett nytt dokument." ma:contentTypeScope="" ma:versionID="94586dbf603d84264c08f029ea8b8354">
  <xsd:schema xmlns:xsd="http://www.w3.org/2001/XMLSchema" xmlns:xs="http://www.w3.org/2001/XMLSchema" xmlns:p="http://schemas.microsoft.com/office/2006/metadata/properties" xmlns:ns2="bee059f7-c3ba-4942-8164-abb5a6d196b7" targetNamespace="http://schemas.microsoft.com/office/2006/metadata/properties" ma:root="true" ma:fieldsID="aaa787eca974b6fae228619bfe301cc0" ns2:_="">
    <xsd:import namespace="bee059f7-c3ba-4942-8164-abb5a6d196b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059f7-c3ba-4942-8164-abb5a6d196b7"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1A058D-6B71-49FF-8C12-6F2D61EF6E80}">
  <ds:schemaRefs>
    <ds:schemaRef ds:uri="http://schemas.microsoft.com/office/2006/documentManagement/types"/>
    <ds:schemaRef ds:uri="bee059f7-c3ba-4942-8164-abb5a6d196b7"/>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7E099C8-DE7A-4D19-9FC1-7BBF49389A5D}">
  <ds:schemaRefs>
    <ds:schemaRef ds:uri="http://tempuri.org/"/>
  </ds:schemaRefs>
</ds:datastoreItem>
</file>

<file path=customXml/itemProps4.xml><?xml version="1.0" encoding="utf-8"?>
<ds:datastoreItem xmlns:ds="http://schemas.openxmlformats.org/officeDocument/2006/customXml" ds:itemID="{F4E37C8E-1235-4B5B-85F0-5ECE612540BE}">
  <ds:schemaRefs>
    <ds:schemaRef ds:uri="http://schemas.microsoft.com/sharepoint/v3/contenttype/forms"/>
  </ds:schemaRefs>
</ds:datastoreItem>
</file>

<file path=customXml/itemProps5.xml><?xml version="1.0" encoding="utf-8"?>
<ds:datastoreItem xmlns:ds="http://schemas.openxmlformats.org/officeDocument/2006/customXml" ds:itemID="{6B517512-7060-41AF-9125-C5DA74A4A8E6}">
  <ds:schemaRefs>
    <ds:schemaRef ds:uri="http://schemas.openxmlformats.org/officeDocument/2006/bibliography"/>
  </ds:schemaRefs>
</ds:datastoreItem>
</file>

<file path=customXml/itemProps6.xml><?xml version="1.0" encoding="utf-8"?>
<ds:datastoreItem xmlns:ds="http://schemas.openxmlformats.org/officeDocument/2006/customXml" ds:itemID="{B735B22F-9FFD-4FD1-B703-802BAA2CD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059f7-c3ba-4942-8164-abb5a6d19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brevmall (1)</Template>
  <TotalTime>15</TotalTime>
  <Pages>3</Pages>
  <Words>696</Words>
  <Characters>3693</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Brev</vt:lpstr>
    </vt:vector>
  </TitlesOfParts>
  <Company>Danderyds kommun</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Katarina Wästlund</dc:creator>
  <dc:description>MSC, v1.0, 2016-06-17</dc:description>
  <cp:lastModifiedBy>Katarina Wästlund</cp:lastModifiedBy>
  <cp:revision>18</cp:revision>
  <cp:lastPrinted>2016-04-26T16:53:00Z</cp:lastPrinted>
  <dcterms:created xsi:type="dcterms:W3CDTF">2022-12-05T10:26:00Z</dcterms:created>
  <dcterms:modified xsi:type="dcterms:W3CDTF">2023-11-26T10:00:00Z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0x01010085CA080E512859408C20C42EC73F2618</vt:lpwstr>
  </property>
</Properties>
</file>